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bookmarkStart w:id="0" w:name="_GoBack"/>
      <w:bookmarkEnd w:id="0"/>
      <w:r>
        <w:tab/>
        <w:t>Anlage E</w:t>
      </w:r>
      <w:r w:rsidR="00816F3A">
        <w:t>8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D413B8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D413B8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Sozialpädagogik</w:t>
      </w:r>
      <w:r w:rsidR="00B1393B">
        <w:rPr>
          <w:b/>
        </w:rPr>
        <w:t>/Heilerziehungspflege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D413B8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D413B8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4045B3" w:rsidRPr="004045B3" w:rsidRDefault="00D413B8" w:rsidP="004045B3">
      <w:pPr>
        <w:numPr>
          <w:ilvl w:val="0"/>
          <w:numId w:val="7"/>
        </w:numPr>
        <w:jc w:val="both"/>
        <w:rPr>
          <w:sz w:val="20"/>
        </w:rPr>
      </w:pPr>
      <w:r>
        <w:rPr>
          <w:sz w:val="20"/>
        </w:rPr>
        <w:t xml:space="preserve">die </w:t>
      </w:r>
      <w:r w:rsidR="004045B3" w:rsidRPr="004045B3">
        <w:rPr>
          <w:sz w:val="20"/>
        </w:rPr>
        <w:t xml:space="preserve">Allgemeine Externen-Prüfungsordnung für Bildungsgänge des Berufskollegs (Externen-Prüfungsordnung Berufskolleg – PO-Externe-BK) vom </w:t>
      </w:r>
      <w:r>
        <w:rPr>
          <w:sz w:val="20"/>
        </w:rPr>
        <w:t>14.06.2007 (BASS 19-33 Nr. 4.1)</w:t>
      </w:r>
    </w:p>
    <w:p w:rsidR="004045B3" w:rsidRDefault="004045B3" w:rsidP="004045B3">
      <w:pPr>
        <w:pStyle w:val="SP-06"/>
        <w:ind w:left="720" w:firstLine="0"/>
        <w:rPr>
          <w:rFonts w:ascii="Times New Roman" w:hAnsi="Times New Roman"/>
          <w:sz w:val="20"/>
        </w:rPr>
      </w:pP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</w:t>
      </w:r>
      <w:r w:rsidR="00816F3A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4045B3" w:rsidRPr="00271E2E" w:rsidRDefault="004045B3" w:rsidP="004045B3">
      <w:pPr>
        <w:spacing w:line="360" w:lineRule="auto"/>
        <w:jc w:val="both"/>
        <w:rPr>
          <w:rFonts w:cs="Arial"/>
        </w:rPr>
      </w:pPr>
    </w:p>
    <w:p w:rsidR="004045B3" w:rsidRPr="00271E2E" w:rsidRDefault="004045B3" w:rsidP="004045B3">
      <w:pPr>
        <w:tabs>
          <w:tab w:val="left" w:pos="1134"/>
          <w:tab w:val="right" w:leader="underscore" w:pos="9639"/>
        </w:tabs>
        <w:jc w:val="both"/>
        <w:rPr>
          <w:rFonts w:cs="Arial"/>
        </w:rPr>
      </w:pPr>
      <w:r w:rsidRPr="00271E2E">
        <w:rPr>
          <w:rFonts w:cs="Arial"/>
        </w:rPr>
        <w:t>Frau/Herr</w:t>
      </w:r>
      <w:r w:rsidRPr="00271E2E">
        <w:rPr>
          <w:rFonts w:cs="Arial"/>
        </w:rPr>
        <w:tab/>
      </w:r>
      <w:r w:rsidRPr="00271E2E">
        <w:rPr>
          <w:rFonts w:cs="Arial"/>
        </w:rPr>
        <w:tab/>
      </w:r>
    </w:p>
    <w:p w:rsidR="004045B3" w:rsidRPr="00271E2E" w:rsidRDefault="004045B3" w:rsidP="004045B3">
      <w:pPr>
        <w:tabs>
          <w:tab w:val="center" w:pos="5245"/>
        </w:tabs>
        <w:spacing w:line="360" w:lineRule="auto"/>
        <w:jc w:val="both"/>
        <w:rPr>
          <w:rFonts w:cs="Arial"/>
          <w:sz w:val="16"/>
          <w:szCs w:val="16"/>
        </w:rPr>
      </w:pPr>
      <w:r w:rsidRPr="00271E2E">
        <w:rPr>
          <w:rFonts w:cs="Arial"/>
          <w:sz w:val="16"/>
          <w:szCs w:val="16"/>
        </w:rPr>
        <w:tab/>
        <w:t>Vor- und Zuname</w:t>
      </w:r>
    </w:p>
    <w:p w:rsidR="004045B3" w:rsidRDefault="004045B3" w:rsidP="004045B3">
      <w:pPr>
        <w:tabs>
          <w:tab w:val="left" w:leader="underscore" w:pos="2835"/>
          <w:tab w:val="right" w:leader="underscore" w:pos="9639"/>
        </w:tabs>
        <w:spacing w:line="360" w:lineRule="auto"/>
        <w:jc w:val="both"/>
        <w:rPr>
          <w:rFonts w:cs="Arial"/>
        </w:rPr>
      </w:pPr>
      <w:r>
        <w:rPr>
          <w:rFonts w:cs="Arial"/>
        </w:rPr>
        <w:t>geboren am</w:t>
      </w:r>
      <w:r>
        <w:rPr>
          <w:rFonts w:cs="Arial"/>
        </w:rPr>
        <w:tab/>
        <w:t>in</w:t>
      </w:r>
      <w:r>
        <w:rPr>
          <w:rFonts w:cs="Arial"/>
        </w:rPr>
        <w:tab/>
      </w:r>
    </w:p>
    <w:p w:rsidR="004045B3" w:rsidRPr="00271E2E" w:rsidRDefault="004045B3" w:rsidP="004045B3">
      <w:pPr>
        <w:spacing w:before="120" w:line="264" w:lineRule="auto"/>
        <w:jc w:val="both"/>
        <w:rPr>
          <w:rFonts w:cs="Arial"/>
        </w:rPr>
      </w:pPr>
      <w:r w:rsidRPr="00271E2E">
        <w:rPr>
          <w:rFonts w:cs="Arial"/>
        </w:rPr>
        <w:t xml:space="preserve">hat sich der </w:t>
      </w:r>
      <w:proofErr w:type="spellStart"/>
      <w:r w:rsidRPr="00271E2E">
        <w:rPr>
          <w:rFonts w:cs="Arial"/>
        </w:rPr>
        <w:t>Externenprüfung</w:t>
      </w:r>
      <w:proofErr w:type="spellEnd"/>
      <w:r w:rsidRPr="00271E2E">
        <w:rPr>
          <w:rFonts w:cs="Arial"/>
        </w:rPr>
        <w:t xml:space="preserve"> über den fachtheoretischen Ausbildungsabschnitt </w:t>
      </w:r>
      <w:r>
        <w:rPr>
          <w:rFonts w:cs="Arial"/>
        </w:rPr>
        <w:t>im Bildungsgang Fachschulen des Sozialwesens, Fachrichtung Sozialpädagogik</w:t>
      </w:r>
      <w:r w:rsidR="00B1393B">
        <w:rPr>
          <w:rFonts w:cs="Arial"/>
        </w:rPr>
        <w:t>/ Heilerziehungspflege</w:t>
      </w:r>
      <w:r>
        <w:rPr>
          <w:rFonts w:cs="Arial"/>
        </w:rPr>
        <w:t xml:space="preserve">, </w:t>
      </w:r>
      <w:r w:rsidRPr="00271E2E">
        <w:rPr>
          <w:rFonts w:cs="Arial"/>
        </w:rPr>
        <w:t>unterzogen.</w:t>
      </w:r>
    </w:p>
    <w:p w:rsidR="004045B3" w:rsidRPr="00271E2E" w:rsidRDefault="004045B3" w:rsidP="004045B3">
      <w:pPr>
        <w:spacing w:before="120" w:line="264" w:lineRule="auto"/>
        <w:jc w:val="both"/>
        <w:rPr>
          <w:rFonts w:cs="Arial"/>
        </w:rPr>
      </w:pPr>
      <w:r w:rsidRPr="00271E2E">
        <w:rPr>
          <w:rFonts w:cs="Arial"/>
        </w:rPr>
        <w:t xml:space="preserve">Der allgemeine Prüfungsausschuss stellte in seiner Abschlusskonferenz am </w:t>
      </w:r>
      <w:r>
        <w:rPr>
          <w:rFonts w:cs="Arial"/>
        </w:rPr>
        <w:t>_____________</w:t>
      </w:r>
      <w:r w:rsidRPr="00271E2E">
        <w:rPr>
          <w:rFonts w:cs="Arial"/>
        </w:rPr>
        <w:t xml:space="preserve"> folgende Leistungen</w:t>
      </w:r>
      <w:r>
        <w:rPr>
          <w:rStyle w:val="Funotenzeichen"/>
          <w:rFonts w:cs="Arial"/>
        </w:rPr>
        <w:footnoteReference w:id="1"/>
      </w:r>
      <w:r w:rsidRPr="00271E2E">
        <w:rPr>
          <w:rFonts w:cs="Arial"/>
        </w:rPr>
        <w:t xml:space="preserve"> fest:</w:t>
      </w:r>
    </w:p>
    <w:p w:rsidR="004045B3" w:rsidRPr="00271E2E" w:rsidRDefault="004045B3" w:rsidP="004045B3">
      <w:pPr>
        <w:spacing w:before="120"/>
        <w:jc w:val="both"/>
        <w:rPr>
          <w:rFonts w:cs="Arial"/>
        </w:rPr>
      </w:pPr>
      <w:r w:rsidRPr="00271E2E">
        <w:rPr>
          <w:rFonts w:cs="Arial"/>
        </w:rPr>
        <w:t>Thema der praktischen Prüfung:</w:t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356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045B3" w:rsidRDefault="004045B3" w:rsidP="004045B3">
      <w:pPr>
        <w:spacing w:before="120"/>
        <w:jc w:val="both"/>
        <w:rPr>
          <w:rFonts w:cs="Arial"/>
        </w:rPr>
      </w:pPr>
      <w:r>
        <w:rPr>
          <w:rFonts w:cs="Arial"/>
        </w:rPr>
        <w:t>Thema Arbeit 1:</w:t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356"/>
        </w:tabs>
        <w:spacing w:before="120"/>
        <w:jc w:val="both"/>
        <w:rPr>
          <w:rFonts w:cs="Arial"/>
        </w:rPr>
      </w:pPr>
      <w:r>
        <w:rPr>
          <w:rFonts w:cs="Arial"/>
        </w:rPr>
        <w:t>Thema Arbeit 2:</w:t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356"/>
        </w:tabs>
        <w:spacing w:before="120"/>
        <w:jc w:val="both"/>
        <w:rPr>
          <w:rFonts w:cs="Arial"/>
        </w:rPr>
      </w:pPr>
      <w:r>
        <w:rPr>
          <w:rFonts w:cs="Arial"/>
        </w:rPr>
        <w:t>Thema Arbeit 3:</w:t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045B3" w:rsidRPr="00271E2E" w:rsidRDefault="004045B3" w:rsidP="004045B3">
      <w:pPr>
        <w:tabs>
          <w:tab w:val="right" w:leader="underscore" w:pos="5954"/>
          <w:tab w:val="right" w:pos="6521"/>
          <w:tab w:val="right" w:leader="underscore" w:pos="9356"/>
        </w:tabs>
        <w:jc w:val="both"/>
        <w:rPr>
          <w:rFonts w:cs="Arial"/>
        </w:rPr>
      </w:pPr>
    </w:p>
    <w:p w:rsidR="004045B3" w:rsidRPr="00271E2E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tabs>
          <w:tab w:val="right" w:leader="underscore" w:pos="3402"/>
        </w:tabs>
        <w:jc w:val="both"/>
        <w:rPr>
          <w:rFonts w:cs="Arial"/>
        </w:rPr>
      </w:pPr>
      <w:r>
        <w:rPr>
          <w:rFonts w:cs="Arial"/>
        </w:rPr>
        <w:tab/>
      </w:r>
    </w:p>
    <w:p w:rsidR="004045B3" w:rsidRPr="00F7765C" w:rsidRDefault="004045B3" w:rsidP="004045B3">
      <w:pPr>
        <w:tabs>
          <w:tab w:val="center" w:pos="1701"/>
        </w:tabs>
        <w:jc w:val="both"/>
        <w:rPr>
          <w:rFonts w:cs="Arial"/>
          <w:sz w:val="16"/>
          <w:szCs w:val="16"/>
        </w:rPr>
      </w:pPr>
      <w:r w:rsidRPr="00F7765C">
        <w:rPr>
          <w:rFonts w:cs="Arial"/>
          <w:sz w:val="16"/>
          <w:szCs w:val="16"/>
        </w:rPr>
        <w:tab/>
        <w:t>Ort, Datum der Zeugnisausgabe</w:t>
      </w: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Pr="00271E2E" w:rsidRDefault="004045B3" w:rsidP="004045B3">
      <w:pPr>
        <w:jc w:val="both"/>
        <w:rPr>
          <w:rFonts w:cs="Arial"/>
        </w:rPr>
      </w:pPr>
    </w:p>
    <w:p w:rsidR="004045B3" w:rsidRPr="00F7765C" w:rsidRDefault="004045B3" w:rsidP="004045B3">
      <w:pPr>
        <w:tabs>
          <w:tab w:val="right" w:leader="underscore" w:pos="3402"/>
          <w:tab w:val="center" w:pos="4678"/>
          <w:tab w:val="left" w:pos="5954"/>
          <w:tab w:val="right" w:leader="underscore" w:pos="9356"/>
        </w:tabs>
        <w:jc w:val="both"/>
        <w:rPr>
          <w:rFonts w:cs="Arial"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F7765C">
        <w:rPr>
          <w:rFonts w:cs="Arial"/>
          <w:sz w:val="16"/>
          <w:szCs w:val="16"/>
        </w:rPr>
        <w:t>Siegel</w:t>
      </w:r>
      <w:r w:rsidRPr="00F7765C">
        <w:rPr>
          <w:rFonts w:cs="Arial"/>
          <w:sz w:val="16"/>
          <w:szCs w:val="16"/>
        </w:rPr>
        <w:tab/>
      </w:r>
      <w:r w:rsidRPr="00F7765C">
        <w:rPr>
          <w:rFonts w:cs="Arial"/>
          <w:sz w:val="16"/>
          <w:szCs w:val="16"/>
        </w:rPr>
        <w:tab/>
      </w:r>
    </w:p>
    <w:p w:rsidR="004045B3" w:rsidRDefault="004045B3" w:rsidP="004045B3">
      <w:pPr>
        <w:tabs>
          <w:tab w:val="center" w:pos="1701"/>
          <w:tab w:val="center" w:pos="4678"/>
          <w:tab w:val="center" w:pos="7655"/>
        </w:tabs>
        <w:jc w:val="both"/>
        <w:rPr>
          <w:rFonts w:cs="Arial"/>
          <w:sz w:val="16"/>
          <w:szCs w:val="16"/>
        </w:rPr>
      </w:pPr>
      <w:r w:rsidRPr="00F7765C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>Schulaufsichtsbeamtin/-beamter</w:t>
      </w:r>
      <w:r>
        <w:rPr>
          <w:rFonts w:cs="Arial"/>
          <w:sz w:val="16"/>
          <w:szCs w:val="16"/>
        </w:rPr>
        <w:tab/>
        <w:t>der oberen</w:t>
      </w:r>
      <w:r>
        <w:rPr>
          <w:rFonts w:cs="Arial"/>
          <w:sz w:val="16"/>
          <w:szCs w:val="16"/>
        </w:rPr>
        <w:tab/>
        <w:t>Vorsitzende/r des Prüfungsausschusses</w:t>
      </w:r>
    </w:p>
    <w:p w:rsidR="004045B3" w:rsidRPr="00F7765C" w:rsidRDefault="004045B3" w:rsidP="004045B3">
      <w:pPr>
        <w:tabs>
          <w:tab w:val="center" w:pos="1701"/>
          <w:tab w:val="center" w:pos="4678"/>
          <w:tab w:val="center" w:pos="7655"/>
        </w:tabs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>Schulaufsichtsbehörde</w:t>
      </w: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</w:t>
      </w:r>
      <w:r w:rsidR="00816F3A">
        <w:t>8</w:t>
      </w:r>
      <w:r>
        <w:t xml:space="preserve">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4045B3" w:rsidRDefault="004045B3"/>
    <w:p w:rsidR="00F45CC5" w:rsidRDefault="00E50D94">
      <w:r>
        <w:t>______________________________________________________________________</w:t>
      </w:r>
    </w:p>
    <w:p w:rsidR="00F45CC5" w:rsidRDefault="00F45CC5"/>
    <w:p w:rsidR="00E50D94" w:rsidRDefault="00E50D94"/>
    <w:p w:rsidR="004045B3" w:rsidRDefault="004045B3"/>
    <w:p w:rsidR="00E50D94" w:rsidRPr="00E50D94" w:rsidRDefault="00E50D94" w:rsidP="00E50D94">
      <w:pPr>
        <w:rPr>
          <w:b/>
        </w:rPr>
      </w:pPr>
      <w:r w:rsidRPr="00E50D94">
        <w:rPr>
          <w:b/>
        </w:rPr>
        <w:t>Fachpraktischer Prüfungsteil, abgeschlossen am ______________</w:t>
      </w:r>
    </w:p>
    <w:p w:rsidR="00E50D94" w:rsidRDefault="00E50D94" w:rsidP="00E50D94"/>
    <w:p w:rsidR="00E50D94" w:rsidRDefault="00E50D94" w:rsidP="00E50D94">
      <w:r>
        <w:t>Berufspraktische Leistungen</w:t>
      </w:r>
      <w:r>
        <w:tab/>
      </w:r>
      <w:r>
        <w:tab/>
        <w:t>_______________________</w:t>
      </w:r>
    </w:p>
    <w:p w:rsidR="004045B3" w:rsidRDefault="004045B3" w:rsidP="00E50D94"/>
    <w:p w:rsidR="00E50D94" w:rsidRDefault="00E50D94" w:rsidP="00E50D94">
      <w:r>
        <w:t>Kolloquium</w:t>
      </w:r>
      <w:r>
        <w:tab/>
      </w:r>
      <w:r>
        <w:tab/>
      </w:r>
      <w:r>
        <w:tab/>
      </w:r>
      <w:r>
        <w:tab/>
        <w:t>_______________________</w:t>
      </w:r>
    </w:p>
    <w:p w:rsidR="004045B3" w:rsidRDefault="004045B3" w:rsidP="00E50D94"/>
    <w:p w:rsidR="00E50D94" w:rsidRDefault="00E50D94" w:rsidP="00E50D94">
      <w:r>
        <w:t>Gesamtnote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/>
    <w:p w:rsidR="00E50D94" w:rsidRDefault="00E50D94"/>
    <w:p w:rsidR="00F45CC5" w:rsidRDefault="00F45CC5"/>
    <w:p w:rsidR="004045B3" w:rsidRDefault="004045B3"/>
    <w:p w:rsidR="004045B3" w:rsidRDefault="004045B3"/>
    <w:p w:rsidR="004045B3" w:rsidRDefault="004045B3"/>
    <w:p w:rsidR="00F45CC5" w:rsidRDefault="00F45CC5"/>
    <w:p w:rsidR="00F45CC5" w:rsidRDefault="00F45CC5">
      <w:r>
        <w:t>Frau/Herr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F45CC5">
        <w:rPr>
          <w:b/>
          <w:sz w:val="28"/>
        </w:rPr>
        <w:t xml:space="preserve">anerkannte(r) _______________ </w:t>
      </w:r>
      <w:r w:rsidR="00F45CC5">
        <w:rPr>
          <w:rStyle w:val="Funotenzeichen"/>
          <w:sz w:val="28"/>
        </w:rPr>
        <w:footnoteReference w:customMarkFollows="1" w:id="2"/>
        <w:t>2)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4045B3" w:rsidRDefault="004045B3">
      <w:pPr>
        <w:tabs>
          <w:tab w:val="left" w:pos="3456"/>
        </w:tabs>
      </w:pPr>
    </w:p>
    <w:p w:rsidR="004045B3" w:rsidRDefault="004045B3">
      <w:pPr>
        <w:tabs>
          <w:tab w:val="left" w:pos="3456"/>
        </w:tabs>
      </w:pPr>
    </w:p>
    <w:p w:rsidR="004045B3" w:rsidRDefault="004045B3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4045B3" w:rsidRDefault="004045B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4045B3" w:rsidRDefault="004045B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4045B3" w:rsidRDefault="004045B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Anlage E</w:t>
      </w:r>
      <w:r w:rsidR="00816F3A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D02801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5506CF" w:rsidRPr="00BD386C" w:rsidRDefault="005506CF" w:rsidP="005506CF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sectPr w:rsidR="005506CF" w:rsidRPr="00BD386C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  <w:footnote w:id="1">
    <w:p w:rsidR="004045B3" w:rsidRPr="000D3C32" w:rsidRDefault="004045B3" w:rsidP="004045B3">
      <w:pPr>
        <w:pStyle w:val="Funotentext"/>
        <w:rPr>
          <w:sz w:val="16"/>
          <w:szCs w:val="16"/>
        </w:rPr>
      </w:pPr>
      <w:r w:rsidRPr="000D3C32">
        <w:rPr>
          <w:rStyle w:val="Funotenzeichen"/>
          <w:sz w:val="16"/>
          <w:szCs w:val="16"/>
        </w:rPr>
        <w:footnoteRef/>
      </w:r>
      <w:r w:rsidRPr="000D3C32">
        <w:rPr>
          <w:sz w:val="16"/>
          <w:szCs w:val="16"/>
        </w:rPr>
        <w:t xml:space="preserve"> Notenstufen gemäß § 48 Abs. 3 </w:t>
      </w:r>
      <w:proofErr w:type="spellStart"/>
      <w:r w:rsidRPr="000D3C32">
        <w:rPr>
          <w:sz w:val="16"/>
          <w:szCs w:val="16"/>
        </w:rPr>
        <w:t>SchulG</w:t>
      </w:r>
      <w:proofErr w:type="spellEnd"/>
      <w:r w:rsidRPr="000D3C32">
        <w:rPr>
          <w:sz w:val="16"/>
          <w:szCs w:val="16"/>
        </w:rPr>
        <w:t>: sehr gut (1), gut (2), befriedigend (3), ausreichend (4), mangelhalft (5), ungenügend (6)</w:t>
      </w:r>
    </w:p>
  </w:footnote>
  <w:footnote w:id="2">
    <w:p w:rsidR="00F45CC5" w:rsidRPr="00BD386C" w:rsidRDefault="00F45CC5">
      <w:pPr>
        <w:pStyle w:val="Funotentext"/>
      </w:pPr>
      <w:r>
        <w:rPr>
          <w:rStyle w:val="Funotenzeichen"/>
        </w:rPr>
        <w:t>2)</w:t>
      </w:r>
      <w:r>
        <w:tab/>
        <w:t>Hier ist die Berufsbezeichnun</w:t>
      </w:r>
      <w:r w:rsidR="00BD386C">
        <w:t>g gemäß Verordnung aufzunehmen.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27460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12">
    <w:nsid w:val="7DE812B8"/>
    <w:multiLevelType w:val="hybridMultilevel"/>
    <w:tmpl w:val="C1FA3434"/>
    <w:lvl w:ilvl="0" w:tplc="09DEE8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20842"/>
    <w:rsid w:val="000569AC"/>
    <w:rsid w:val="001242F1"/>
    <w:rsid w:val="00153894"/>
    <w:rsid w:val="001E727B"/>
    <w:rsid w:val="00367C1C"/>
    <w:rsid w:val="004045B3"/>
    <w:rsid w:val="00527460"/>
    <w:rsid w:val="005506CF"/>
    <w:rsid w:val="00790EEB"/>
    <w:rsid w:val="007D0FAC"/>
    <w:rsid w:val="00816F3A"/>
    <w:rsid w:val="008E4315"/>
    <w:rsid w:val="009C2DEB"/>
    <w:rsid w:val="009F2DB7"/>
    <w:rsid w:val="00A2347C"/>
    <w:rsid w:val="00A77008"/>
    <w:rsid w:val="00B0699A"/>
    <w:rsid w:val="00B1393B"/>
    <w:rsid w:val="00B56E54"/>
    <w:rsid w:val="00BD386C"/>
    <w:rsid w:val="00C858FF"/>
    <w:rsid w:val="00CE504E"/>
    <w:rsid w:val="00D02801"/>
    <w:rsid w:val="00D413B8"/>
    <w:rsid w:val="00D93D59"/>
    <w:rsid w:val="00E50D94"/>
    <w:rsid w:val="00E70A3C"/>
    <w:rsid w:val="00F45CC5"/>
    <w:rsid w:val="00FB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link w:val="FunotentextZchn"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rsid w:val="00404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link w:val="FunotentextZchn"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rsid w:val="00404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BE1939D2.dotm</Template>
  <TotalTime>0</TotalTime>
  <Pages>4</Pages>
  <Words>297</Words>
  <Characters>2652</Characters>
  <Application>Microsoft Office Word</Application>
  <DocSecurity>0</DocSecurity>
  <Lines>221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14</cp:revision>
  <cp:lastPrinted>2015-01-07T12:38:00Z</cp:lastPrinted>
  <dcterms:created xsi:type="dcterms:W3CDTF">2014-02-14T15:22:00Z</dcterms:created>
  <dcterms:modified xsi:type="dcterms:W3CDTF">2015-04-02T09:36:00Z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