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07A16" w14:textId="77777777" w:rsidR="007F7F5A" w:rsidRPr="003826A5" w:rsidRDefault="00712B2A" w:rsidP="00712B2A">
      <w:pPr>
        <w:bidi/>
        <w:spacing w:line="276" w:lineRule="auto"/>
        <w:rPr>
          <w:rFonts w:ascii="Arial" w:hAnsi="Arial" w:cs="Arial"/>
          <w:sz w:val="22"/>
          <w:szCs w:val="22"/>
          <w:rtl/>
        </w:rPr>
      </w:pPr>
      <w:bookmarkStart w:id="0" w:name="_GoBack"/>
      <w:bookmarkEnd w:id="0"/>
      <w:r>
        <w:rPr>
          <w:rFonts w:ascii="Arial" w:hAnsi="Arial" w:hint="cs"/>
          <w:b/>
          <w:sz w:val="22"/>
          <w:szCs w:val="22"/>
          <w:rtl/>
        </w:rPr>
        <w:t>إرشادات حول طريقة الاختبار في الأسبوع الأخير من المدرسة قبل عطلة عيد الميلاد وبداية "إجراء اختبار المصاصة" المحسَّن بعد عطلة عيد الميلاد</w:t>
      </w:r>
    </w:p>
    <w:p w14:paraId="7688AB01" w14:textId="77777777" w:rsidR="00264C64" w:rsidRPr="003826A5" w:rsidRDefault="00264C64" w:rsidP="00712B2A">
      <w:pPr>
        <w:spacing w:line="276" w:lineRule="auto"/>
        <w:rPr>
          <w:rFonts w:ascii="Arial" w:hAnsi="Arial" w:cs="Arial"/>
          <w:sz w:val="22"/>
          <w:szCs w:val="22"/>
        </w:rPr>
      </w:pPr>
    </w:p>
    <w:p w14:paraId="74153FDE" w14:textId="77777777" w:rsidR="004E13AF" w:rsidRPr="003826A5" w:rsidRDefault="00D414F4" w:rsidP="00712B2A">
      <w:pPr>
        <w:bidi/>
        <w:spacing w:line="276" w:lineRule="auto"/>
        <w:rPr>
          <w:rFonts w:ascii="Arial" w:hAnsi="Arial" w:cs="Arial"/>
          <w:sz w:val="22"/>
          <w:szCs w:val="22"/>
          <w:rtl/>
        </w:rPr>
      </w:pPr>
      <w:r>
        <w:rPr>
          <w:rFonts w:ascii="Arial" w:hAnsi="Arial" w:hint="cs"/>
          <w:sz w:val="22"/>
          <w:szCs w:val="22"/>
          <w:rtl/>
        </w:rPr>
        <w:t>أعزائي الآباء والأمهات،</w:t>
      </w:r>
    </w:p>
    <w:p w14:paraId="6E402740" w14:textId="77777777" w:rsidR="0060087C" w:rsidRPr="003826A5" w:rsidRDefault="0060087C" w:rsidP="00712B2A">
      <w:pPr>
        <w:spacing w:line="276" w:lineRule="auto"/>
        <w:rPr>
          <w:rFonts w:ascii="Arial" w:hAnsi="Arial" w:cs="Arial"/>
          <w:sz w:val="22"/>
          <w:szCs w:val="22"/>
        </w:rPr>
      </w:pPr>
    </w:p>
    <w:p w14:paraId="2E2EA8FA" w14:textId="77777777" w:rsidR="001C704E" w:rsidRPr="003826A5" w:rsidRDefault="0060087C" w:rsidP="00712B2A">
      <w:pPr>
        <w:bidi/>
        <w:spacing w:line="276" w:lineRule="auto"/>
        <w:rPr>
          <w:rFonts w:ascii="Arial" w:hAnsi="Arial" w:cs="Arial"/>
          <w:sz w:val="22"/>
          <w:szCs w:val="22"/>
          <w:rtl/>
        </w:rPr>
      </w:pPr>
      <w:r>
        <w:rPr>
          <w:rFonts w:ascii="Arial" w:hAnsi="Arial" w:hint="cs"/>
          <w:sz w:val="22"/>
          <w:szCs w:val="22"/>
          <w:rtl/>
        </w:rPr>
        <w:t>بفضل التعاون الجيد من جميع المشاركين، وأيضًا بفضل التزامكم، يمكن الحضور الجسدي في الفصول الدراسية حتى نهاية العام وذلك لمصلحة أطفالكم. لذلك، نود أن نشكركم من أعماق قلوبنا على مساعدتكم حتى نهاية العام.</w:t>
      </w:r>
    </w:p>
    <w:p w14:paraId="4F1559DC" w14:textId="77777777" w:rsidR="0060087C" w:rsidRPr="003826A5" w:rsidRDefault="0060087C" w:rsidP="00712B2A">
      <w:pPr>
        <w:spacing w:line="276" w:lineRule="auto"/>
        <w:rPr>
          <w:rFonts w:ascii="Arial" w:hAnsi="Arial" w:cs="Arial"/>
          <w:sz w:val="22"/>
          <w:szCs w:val="22"/>
        </w:rPr>
      </w:pPr>
    </w:p>
    <w:p w14:paraId="01251B00" w14:textId="77777777" w:rsidR="00712B2A" w:rsidRPr="003826A5" w:rsidRDefault="00DB1F4F" w:rsidP="00712B2A">
      <w:pPr>
        <w:bidi/>
        <w:spacing w:line="276" w:lineRule="auto"/>
        <w:rPr>
          <w:rFonts w:ascii="Arial" w:hAnsi="Arial" w:cs="Arial"/>
          <w:sz w:val="22"/>
          <w:szCs w:val="22"/>
          <w:rtl/>
        </w:rPr>
      </w:pPr>
      <w:r>
        <w:rPr>
          <w:rFonts w:ascii="Arial" w:hAnsi="Arial" w:hint="cs"/>
          <w:sz w:val="22"/>
          <w:szCs w:val="22"/>
          <w:rtl/>
        </w:rPr>
        <w:t>لقد أتاح الاتصال المنسق بشكل جيد بينكم وبين المختبرات والمدرسة توفير المعلومات حول نقل نتائج الفحوصات لجميع المشاركين في الأوقات المتفق عليها، مع توفير أكبر قدر ممكن من الأمان لصحة جميع الطلاب في في حالة ظهور نتيجة إيجابية، بحيث يمكن للأطفال المشاركة في الدروس على الفور مرة أخرى. في حالة وجود تأخيرات فردية بسبب عبء العمل الكبير بشكل ملحوظ في المختبرات، أو إذا أصبح هذا هو الحال في المستقبل، فنود أن تتفهموا ذلك.</w:t>
      </w:r>
    </w:p>
    <w:p w14:paraId="07898CD2" w14:textId="77777777" w:rsidR="00712B2A" w:rsidRPr="003826A5" w:rsidRDefault="00712B2A" w:rsidP="00712B2A">
      <w:pPr>
        <w:spacing w:line="276" w:lineRule="auto"/>
        <w:rPr>
          <w:rFonts w:ascii="Arial" w:hAnsi="Arial" w:cs="Arial"/>
          <w:sz w:val="22"/>
          <w:szCs w:val="22"/>
        </w:rPr>
      </w:pPr>
    </w:p>
    <w:p w14:paraId="42EC0226" w14:textId="3ED467B1" w:rsidR="00D504AA" w:rsidRDefault="0056229E" w:rsidP="00712B2A">
      <w:pPr>
        <w:bidi/>
        <w:spacing w:line="276" w:lineRule="auto"/>
        <w:rPr>
          <w:rFonts w:ascii="Arial" w:hAnsi="Arial" w:cs="Arial"/>
          <w:sz w:val="22"/>
          <w:szCs w:val="22"/>
          <w:rtl/>
        </w:rPr>
      </w:pPr>
      <w:r>
        <w:rPr>
          <w:rFonts w:ascii="Arial" w:hAnsi="Arial" w:hint="cs"/>
          <w:sz w:val="22"/>
          <w:szCs w:val="22"/>
          <w:rtl/>
        </w:rPr>
        <w:t xml:space="preserve"> مع حلول 10 يناير 2022، سنقوم بتبسيط إجراء اختبار المصاصة بطريقة تجعل تلاميذ المدارس في الصباح يقدمون أيضًا عينة فردية إلى المدرسة بالإضافة إلى عينة التجميعة بحيث يمكن حينها تقييم ذلك على الفور من قبل المختبرات في حالة وجود نتيجة غير طبيعية لاختبار التجميعة. لقد أبلغناك بالفعل بهذا في بريد المدرسة بتاريخ 16 نوفمبر 2021. بهذه الطريقة، وبصفتك ولي أمر، لم تعد مضطرًا إلى تسليم عينة فردية إلى المدرسة في حالة ظهور نتيجة اختبار تجميعة إيجابي. وهذا سيوفر على أطفالك يومًا من العزل المنزلي في حالة ظهور نتيجة اختبار تجميعة إيجابي. بمعنى أنه: يمكن لجميع الطلاب الذين كانت نتيجة العينة الفردية لهم سلبية، العودة إلى الفصل في صباح اليوم التالي.</w:t>
      </w:r>
    </w:p>
    <w:p w14:paraId="731B3113" w14:textId="77777777" w:rsidR="00D504AA" w:rsidRDefault="00D504AA" w:rsidP="00712B2A">
      <w:pPr>
        <w:bidi/>
        <w:spacing w:line="276" w:lineRule="auto"/>
        <w:rPr>
          <w:rFonts w:ascii="Arial" w:hAnsi="Arial" w:cs="Arial"/>
          <w:sz w:val="22"/>
          <w:szCs w:val="22"/>
          <w:rtl/>
        </w:rPr>
      </w:pPr>
      <w:r>
        <w:rPr>
          <w:rFonts w:ascii="Arial" w:hAnsi="Arial" w:hint="cs"/>
          <w:sz w:val="22"/>
          <w:szCs w:val="22"/>
          <w:rtl/>
        </w:rPr>
        <w:t>بصفتك ولي أمر، سيتم إخطارك بالنتيجة مباشرةً من قبل المختبر وفقًا لبيانات الطالب المسجلة.</w:t>
      </w:r>
    </w:p>
    <w:p w14:paraId="75369026" w14:textId="77777777" w:rsidR="00B37893" w:rsidRPr="003826A5" w:rsidRDefault="00B37893" w:rsidP="00712B2A">
      <w:pPr>
        <w:bidi/>
        <w:spacing w:line="276" w:lineRule="auto"/>
        <w:rPr>
          <w:rFonts w:ascii="Arial" w:hAnsi="Arial" w:cs="Arial"/>
          <w:sz w:val="22"/>
          <w:szCs w:val="22"/>
          <w:rtl/>
        </w:rPr>
      </w:pPr>
      <w:r>
        <w:rPr>
          <w:rFonts w:ascii="Arial" w:hAnsi="Arial" w:hint="cs"/>
          <w:sz w:val="22"/>
          <w:szCs w:val="22"/>
          <w:rtl/>
        </w:rPr>
        <w:t xml:space="preserve"> لهذا، من الضروري أن تترك </w:t>
      </w:r>
      <w:r>
        <w:rPr>
          <w:rFonts w:ascii="Arial" w:hAnsi="Arial" w:hint="cs"/>
          <w:b/>
          <w:bCs/>
          <w:sz w:val="22"/>
          <w:szCs w:val="22"/>
          <w:rtl/>
        </w:rPr>
        <w:t>بيانات الاتصال الخاصة بك الحديثة في المدرسة وأن تخطر المدرسة بأي تغييرات على الفور</w:t>
      </w:r>
      <w:r>
        <w:rPr>
          <w:rFonts w:ascii="Arial" w:hAnsi="Arial" w:hint="cs"/>
          <w:sz w:val="22"/>
          <w:szCs w:val="22"/>
          <w:rtl/>
        </w:rPr>
        <w:t>.</w:t>
      </w:r>
    </w:p>
    <w:p w14:paraId="4944F186" w14:textId="77777777" w:rsidR="001C704E" w:rsidRPr="003826A5" w:rsidRDefault="001C705B" w:rsidP="00712B2A">
      <w:pPr>
        <w:bidi/>
        <w:spacing w:line="276" w:lineRule="auto"/>
        <w:rPr>
          <w:rFonts w:ascii="Arial" w:hAnsi="Arial" w:cs="Arial"/>
          <w:sz w:val="22"/>
          <w:szCs w:val="22"/>
          <w:rtl/>
        </w:rPr>
      </w:pPr>
      <w:r>
        <w:rPr>
          <w:rFonts w:ascii="Arial" w:hAnsi="Arial" w:hint="cs"/>
          <w:sz w:val="22"/>
          <w:szCs w:val="22"/>
          <w:rtl/>
        </w:rPr>
        <w:t>خاصةً فيما يتعلق بهذا التعديل لطريقة الاختبار في مرحلة التطبيق الأولى، نود أن نطلب منك صراحةً الامتناع عن الرجوع بالاستفسارات مباشرةً إلى المختبرات، وإذا لزم الأمر، عليك الاتصال بالمدرسة خلال هذه الفترة الانتقالية.</w:t>
      </w:r>
    </w:p>
    <w:p w14:paraId="74F274EC" w14:textId="77777777" w:rsidR="00C27A23" w:rsidRPr="003826A5" w:rsidRDefault="00C27A23" w:rsidP="00712B2A">
      <w:pPr>
        <w:spacing w:line="276" w:lineRule="auto"/>
        <w:jc w:val="both"/>
        <w:rPr>
          <w:rFonts w:ascii="Arial" w:hAnsi="Arial" w:cs="Arial"/>
          <w:sz w:val="22"/>
          <w:szCs w:val="22"/>
        </w:rPr>
      </w:pPr>
    </w:p>
    <w:p w14:paraId="147C7A5F" w14:textId="77777777" w:rsidR="004C3CB4" w:rsidRDefault="006932CE" w:rsidP="00712B2A">
      <w:pPr>
        <w:bidi/>
        <w:spacing w:line="276" w:lineRule="auto"/>
        <w:jc w:val="both"/>
        <w:rPr>
          <w:rFonts w:ascii="Arial" w:hAnsi="Arial" w:cs="Arial"/>
          <w:sz w:val="22"/>
          <w:szCs w:val="22"/>
          <w:rtl/>
        </w:rPr>
      </w:pPr>
      <w:r>
        <w:rPr>
          <w:rFonts w:ascii="Arial" w:hAnsi="Arial" w:hint="cs"/>
          <w:sz w:val="22"/>
          <w:szCs w:val="22"/>
          <w:rtl/>
        </w:rPr>
        <w:t xml:space="preserve"> بالإضافة إلى ذلك، نود أن نلفت انتباهك إلى التعديلات التالية على نظام الاختبار:</w:t>
      </w:r>
    </w:p>
    <w:p w14:paraId="066F5313" w14:textId="77777777" w:rsidR="004C3CB4" w:rsidRDefault="004C3CB4" w:rsidP="00712B2A">
      <w:pPr>
        <w:spacing w:line="276" w:lineRule="auto"/>
        <w:jc w:val="both"/>
        <w:rPr>
          <w:rFonts w:ascii="Arial" w:hAnsi="Arial" w:cs="Arial"/>
          <w:sz w:val="22"/>
          <w:szCs w:val="22"/>
        </w:rPr>
      </w:pPr>
    </w:p>
    <w:p w14:paraId="77D2BB18" w14:textId="77777777" w:rsidR="004C3CB4" w:rsidRDefault="004C3CB4" w:rsidP="004C3CB4">
      <w:pPr>
        <w:pStyle w:val="Listenabsatz"/>
        <w:numPr>
          <w:ilvl w:val="0"/>
          <w:numId w:val="7"/>
        </w:numPr>
        <w:bidi/>
        <w:spacing w:line="276" w:lineRule="auto"/>
        <w:jc w:val="both"/>
        <w:rPr>
          <w:rFonts w:ascii="Arial" w:hAnsi="Arial" w:cs="Arial"/>
          <w:b/>
          <w:bCs/>
          <w:sz w:val="22"/>
          <w:szCs w:val="22"/>
          <w:rtl/>
        </w:rPr>
      </w:pPr>
      <w:r>
        <w:rPr>
          <w:rFonts w:ascii="Arial" w:hAnsi="Arial" w:hint="cs"/>
          <w:b/>
          <w:bCs/>
          <w:sz w:val="22"/>
          <w:szCs w:val="22"/>
          <w:rtl/>
        </w:rPr>
        <w:t xml:space="preserve"> نظام الاختبار في الأسبوع الأخير من المدرسة قبل عطلة عيد الميلاد</w:t>
      </w:r>
    </w:p>
    <w:p w14:paraId="6A607496" w14:textId="77777777" w:rsidR="00235E9F" w:rsidRPr="004C3CB4" w:rsidRDefault="00235E9F" w:rsidP="00235E9F">
      <w:pPr>
        <w:pStyle w:val="Listenabsatz"/>
        <w:spacing w:line="276" w:lineRule="auto"/>
        <w:ind w:left="360"/>
        <w:jc w:val="both"/>
        <w:rPr>
          <w:rFonts w:ascii="Arial" w:hAnsi="Arial" w:cs="Arial"/>
          <w:b/>
          <w:bCs/>
          <w:sz w:val="22"/>
          <w:szCs w:val="22"/>
        </w:rPr>
      </w:pPr>
    </w:p>
    <w:p w14:paraId="11659BDA" w14:textId="77777777" w:rsidR="00DD20BC" w:rsidRDefault="00C323BE" w:rsidP="00712B2A">
      <w:pPr>
        <w:bidi/>
        <w:spacing w:line="276" w:lineRule="auto"/>
        <w:jc w:val="both"/>
        <w:rPr>
          <w:rFonts w:ascii="Arial" w:hAnsi="Arial" w:cs="Arial"/>
          <w:sz w:val="22"/>
          <w:szCs w:val="22"/>
          <w:rtl/>
        </w:rPr>
      </w:pPr>
      <w:r>
        <w:rPr>
          <w:rFonts w:ascii="Arial" w:hAnsi="Arial" w:hint="cs"/>
          <w:sz w:val="22"/>
          <w:szCs w:val="22"/>
          <w:rtl/>
        </w:rPr>
        <w:t xml:space="preserve">في الأسبوع الأخير قبل العطلة، سيشارك جميع الأطفال في اختبار التجميعة في 22 ديسمبر 2021. وبهذه الطريقة، نضمن أن يتمكن الأطفال جميعًا من الذهاب إلى الإجازات بأكبر قدر ممكن من الأمان. ستجد نظرة عامة على إجراءات الاختبار المعدلة قبل عطلة عيد الميلاد في </w:t>
      </w:r>
      <w:hyperlink r:id="rId8" w:history="1">
        <w:r>
          <w:rPr>
            <w:rStyle w:val="Hyperlink"/>
            <w:rFonts w:ascii="Arial" w:hAnsi="Arial" w:hint="cs"/>
            <w:sz w:val="22"/>
            <w:szCs w:val="22"/>
            <w:rtl/>
          </w:rPr>
          <w:t>البوابة التعليمية</w:t>
        </w:r>
      </w:hyperlink>
      <w:r>
        <w:rPr>
          <w:rFonts w:ascii="Arial" w:hAnsi="Arial" w:hint="cs"/>
          <w:sz w:val="22"/>
          <w:szCs w:val="22"/>
          <w:rtl/>
        </w:rPr>
        <w:t>. سيتم الاستمرار في استخدام الإجراء المعروف حتى عطلة عيد الميلاد. هذا يعني أنه في حالة ظهور نتيجة إيجابية في اختبار التجميعة، يرجى إحضار العينة الفردية لطفلك مباشرةً إلى المدرسة.</w:t>
      </w:r>
    </w:p>
    <w:p w14:paraId="0218A941" w14:textId="77777777" w:rsidR="001C704E" w:rsidRDefault="004C3CB4" w:rsidP="00712B2A">
      <w:pPr>
        <w:bidi/>
        <w:spacing w:line="276" w:lineRule="auto"/>
        <w:jc w:val="both"/>
        <w:rPr>
          <w:rFonts w:ascii="Arial" w:hAnsi="Arial" w:cs="Arial"/>
          <w:sz w:val="22"/>
          <w:szCs w:val="22"/>
          <w:rtl/>
        </w:rPr>
      </w:pPr>
      <w:r>
        <w:rPr>
          <w:rFonts w:ascii="Arial" w:hAnsi="Arial" w:hint="cs"/>
          <w:sz w:val="22"/>
          <w:szCs w:val="22"/>
          <w:rtl/>
        </w:rPr>
        <w:t xml:space="preserve">إذا اضطر طفلك إلى إرسال عينة فردية إلى المدرسة في اليوم الأخير من المدرسة من أجل تفكيك التجميعة، نود أن نشير إلى أن </w:t>
      </w:r>
      <w:r>
        <w:rPr>
          <w:rFonts w:ascii="Arial" w:hAnsi="Arial" w:hint="cs"/>
          <w:b/>
          <w:bCs/>
          <w:sz w:val="22"/>
          <w:szCs w:val="22"/>
          <w:rtl/>
        </w:rPr>
        <w:t>نتيجة الاختبار الفردية هذه سيتم إرسالها إليك مباشرةً من قبل المختبر في صباح اليوم التالي، 24 ديسمبر 2021</w:t>
      </w:r>
      <w:r>
        <w:rPr>
          <w:rFonts w:ascii="Arial" w:hAnsi="Arial" w:hint="cs"/>
          <w:sz w:val="22"/>
          <w:szCs w:val="22"/>
          <w:rtl/>
        </w:rPr>
        <w:t>. كآباء وأمهات، عليكم اتخاذ الخطوات التالية في حالة وجود عينة فردية إيجابية.</w:t>
      </w:r>
    </w:p>
    <w:p w14:paraId="0721D8CA" w14:textId="77777777" w:rsidR="004C3CB4" w:rsidRDefault="004C3CB4" w:rsidP="00712B2A">
      <w:pPr>
        <w:spacing w:line="276" w:lineRule="auto"/>
        <w:jc w:val="both"/>
        <w:rPr>
          <w:rFonts w:ascii="Arial" w:hAnsi="Arial" w:cs="Arial"/>
          <w:sz w:val="22"/>
          <w:szCs w:val="22"/>
        </w:rPr>
      </w:pPr>
    </w:p>
    <w:p w14:paraId="38867D60" w14:textId="77777777" w:rsidR="004C3CB4" w:rsidRDefault="004C3CB4" w:rsidP="004C3CB4">
      <w:pPr>
        <w:pStyle w:val="Listenabsatz"/>
        <w:numPr>
          <w:ilvl w:val="0"/>
          <w:numId w:val="7"/>
        </w:numPr>
        <w:bidi/>
        <w:spacing w:line="276" w:lineRule="auto"/>
        <w:jc w:val="both"/>
        <w:rPr>
          <w:rFonts w:ascii="Arial" w:hAnsi="Arial" w:cs="Arial"/>
          <w:b/>
          <w:bCs/>
          <w:sz w:val="22"/>
          <w:szCs w:val="22"/>
          <w:rtl/>
        </w:rPr>
      </w:pPr>
      <w:r>
        <w:rPr>
          <w:rFonts w:ascii="Arial" w:hAnsi="Arial" w:hint="cs"/>
          <w:b/>
          <w:bCs/>
          <w:sz w:val="22"/>
          <w:szCs w:val="22"/>
          <w:rtl/>
        </w:rPr>
        <w:t>نظام الاختبار في الأسبوع الأول بعد عطلة عيد الميلاد</w:t>
      </w:r>
    </w:p>
    <w:p w14:paraId="1A849AFE" w14:textId="77777777" w:rsidR="00235E9F" w:rsidRPr="004C3CB4" w:rsidRDefault="00235E9F" w:rsidP="00235E9F">
      <w:pPr>
        <w:pStyle w:val="Listenabsatz"/>
        <w:spacing w:line="276" w:lineRule="auto"/>
        <w:ind w:left="360"/>
        <w:jc w:val="both"/>
        <w:rPr>
          <w:rFonts w:ascii="Arial" w:hAnsi="Arial" w:cs="Arial"/>
          <w:b/>
          <w:bCs/>
          <w:sz w:val="22"/>
          <w:szCs w:val="22"/>
        </w:rPr>
      </w:pPr>
    </w:p>
    <w:p w14:paraId="6C3AC5A2" w14:textId="4A39ABF3" w:rsidR="008A40FC" w:rsidRDefault="004C3CB4" w:rsidP="004C3CB4">
      <w:pPr>
        <w:bidi/>
        <w:spacing w:line="276" w:lineRule="auto"/>
        <w:jc w:val="both"/>
        <w:rPr>
          <w:rFonts w:ascii="Arial" w:hAnsi="Arial" w:cs="Arial"/>
          <w:sz w:val="22"/>
          <w:szCs w:val="24"/>
          <w:rtl/>
        </w:rPr>
      </w:pPr>
      <w:bookmarkStart w:id="1" w:name="_Hlk89957724"/>
      <w:r>
        <w:rPr>
          <w:rFonts w:ascii="Arial" w:hAnsi="Arial" w:hint="cs"/>
          <w:sz w:val="22"/>
          <w:szCs w:val="22"/>
          <w:rtl/>
        </w:rPr>
        <w:t xml:space="preserve">من أجل التمكن من بدء الدراسة بأكبر قدر ممكن من الأمان في العام الجديد، يجب على جميع الطلاب تقديم عينة فردية وعينة ضمن التجميعة في سياق اختبار المصاصة </w:t>
      </w:r>
      <w:r>
        <w:rPr>
          <w:rFonts w:ascii="Arial" w:hAnsi="Arial"/>
          <w:sz w:val="22"/>
          <w:szCs w:val="22"/>
        </w:rPr>
        <w:t>PCR</w:t>
      </w:r>
      <w:r>
        <w:rPr>
          <w:rFonts w:ascii="Arial" w:hAnsi="Arial" w:hint="cs"/>
          <w:sz w:val="22"/>
          <w:szCs w:val="22"/>
          <w:rtl/>
        </w:rPr>
        <w:t xml:space="preserve"> يوم الاثنين الموافق 10 يناير 2022.</w:t>
      </w:r>
      <w:bookmarkEnd w:id="1"/>
      <w:r>
        <w:rPr>
          <w:rFonts w:ascii="Arial" w:hAnsi="Arial" w:hint="cs"/>
          <w:sz w:val="22"/>
          <w:szCs w:val="22"/>
          <w:rtl/>
        </w:rPr>
        <w:t xml:space="preserve"> سيستمر نظام الاختبار المألوف لديك والموجود على </w:t>
      </w:r>
      <w:hyperlink r:id="rId9" w:history="1">
        <w:r>
          <w:rPr>
            <w:rStyle w:val="Hyperlink"/>
            <w:rFonts w:ascii="Arial" w:hAnsi="Arial" w:hint="cs"/>
            <w:sz w:val="22"/>
            <w:szCs w:val="22"/>
            <w:rtl/>
          </w:rPr>
          <w:t>البوابة التعليمية</w:t>
        </w:r>
      </w:hyperlink>
      <w:r>
        <w:rPr>
          <w:rFonts w:ascii="Arial" w:hAnsi="Arial" w:hint="cs"/>
          <w:sz w:val="22"/>
          <w:szCs w:val="22"/>
          <w:rtl/>
        </w:rPr>
        <w:t xml:space="preserve"> من يوم الأربعاء التالي. نرجو أن تتفهم </w:t>
      </w:r>
      <w:r>
        <w:rPr>
          <w:rFonts w:ascii="Arial" w:hAnsi="Arial" w:hint="cs"/>
          <w:sz w:val="22"/>
          <w:szCs w:val="24"/>
          <w:rtl/>
        </w:rPr>
        <w:t xml:space="preserve">أن العدد المتزايد من الاختبارات في المختبرات يمكن أن يؤدي إلى تأخيرات في نقل نتائج الاختبارات المجمعة والفردية. سيبقى الطلاب الذين كانوا في التجميعة الإيجابية والذين لم تتوفر نتيجة الاختبار الفردي لهم بعد في العزل المنزلي يوم الثلاثاء 11 يناير 2022 حتى تظهر نتيجة الاختبار الفردي.  </w:t>
      </w:r>
    </w:p>
    <w:p w14:paraId="25BCBD02" w14:textId="77777777" w:rsidR="00D504AA" w:rsidRDefault="00D504AA" w:rsidP="004C3CB4">
      <w:pPr>
        <w:spacing w:line="276" w:lineRule="auto"/>
        <w:jc w:val="both"/>
        <w:rPr>
          <w:rFonts w:ascii="Arial" w:hAnsi="Arial" w:cs="Arial"/>
          <w:sz w:val="22"/>
          <w:szCs w:val="24"/>
        </w:rPr>
      </w:pPr>
    </w:p>
    <w:p w14:paraId="54ABB198" w14:textId="77777777" w:rsidR="00D504AA" w:rsidRDefault="00D504AA" w:rsidP="004C3CB4">
      <w:pPr>
        <w:bidi/>
        <w:spacing w:line="276" w:lineRule="auto"/>
        <w:jc w:val="both"/>
        <w:rPr>
          <w:rFonts w:ascii="Arial" w:hAnsi="Arial" w:cs="Arial"/>
          <w:sz w:val="22"/>
          <w:szCs w:val="22"/>
          <w:rtl/>
        </w:rPr>
      </w:pPr>
      <w:r>
        <w:rPr>
          <w:rFonts w:ascii="Arial" w:hAnsi="Arial" w:hint="cs"/>
          <w:sz w:val="22"/>
          <w:szCs w:val="24"/>
          <w:rtl/>
        </w:rPr>
        <w:t>يمكنك أيضًا زيادة مستوى السلامة للجميع والعودة الصحية لطفلك إلى المدرسة من خلال زيارة أماكن اختبار المواطنين بانتظام خلال عطلة عيد الميلاد.</w:t>
      </w:r>
    </w:p>
    <w:p w14:paraId="59C8F314" w14:textId="77777777" w:rsidR="0060087C" w:rsidRPr="003826A5" w:rsidRDefault="0060087C" w:rsidP="00712B2A">
      <w:pPr>
        <w:spacing w:line="276" w:lineRule="auto"/>
        <w:jc w:val="both"/>
        <w:rPr>
          <w:rFonts w:ascii="Arial" w:hAnsi="Arial" w:cs="Arial"/>
          <w:sz w:val="22"/>
          <w:szCs w:val="22"/>
        </w:rPr>
      </w:pPr>
    </w:p>
    <w:p w14:paraId="0D221E76" w14:textId="77777777" w:rsidR="002C4E71" w:rsidRPr="003826A5" w:rsidRDefault="00CE4C9B" w:rsidP="00712B2A">
      <w:pPr>
        <w:bidi/>
        <w:spacing w:line="276" w:lineRule="auto"/>
        <w:jc w:val="both"/>
        <w:rPr>
          <w:rFonts w:ascii="Arial" w:hAnsi="Arial" w:cs="Arial"/>
          <w:sz w:val="22"/>
          <w:szCs w:val="22"/>
          <w:rtl/>
        </w:rPr>
      </w:pPr>
      <w:r>
        <w:rPr>
          <w:rFonts w:ascii="Arial" w:hAnsi="Arial" w:hint="cs"/>
          <w:sz w:val="22"/>
          <w:szCs w:val="22"/>
          <w:rtl/>
        </w:rPr>
        <w:t xml:space="preserve"> لا تتردد في الاتصال بنا إذا كان لديك أي أسئلة عاجلة.</w:t>
      </w:r>
    </w:p>
    <w:p w14:paraId="70F74053" w14:textId="77777777" w:rsidR="0060087C" w:rsidRPr="003826A5" w:rsidRDefault="0060087C" w:rsidP="00712B2A">
      <w:pPr>
        <w:spacing w:line="276" w:lineRule="auto"/>
        <w:jc w:val="both"/>
        <w:rPr>
          <w:rFonts w:ascii="Arial" w:hAnsi="Arial" w:cs="Arial"/>
          <w:sz w:val="22"/>
          <w:szCs w:val="22"/>
        </w:rPr>
      </w:pPr>
    </w:p>
    <w:p w14:paraId="586B977A" w14:textId="77777777" w:rsidR="0060087C" w:rsidRPr="003826A5" w:rsidRDefault="0060087C" w:rsidP="00712B2A">
      <w:pPr>
        <w:bidi/>
        <w:spacing w:line="276" w:lineRule="auto"/>
        <w:jc w:val="both"/>
        <w:rPr>
          <w:rFonts w:ascii="Arial" w:hAnsi="Arial" w:cs="Arial"/>
          <w:sz w:val="22"/>
          <w:szCs w:val="22"/>
          <w:rtl/>
        </w:rPr>
      </w:pPr>
      <w:r>
        <w:rPr>
          <w:rFonts w:ascii="Arial" w:hAnsi="Arial" w:hint="cs"/>
          <w:sz w:val="22"/>
          <w:szCs w:val="22"/>
          <w:rtl/>
        </w:rPr>
        <w:t>نتمنى لكم عطلة مريحة وبداية جيدة للعام الجديد.</w:t>
      </w:r>
    </w:p>
    <w:p w14:paraId="329F0FBE" w14:textId="77777777" w:rsidR="00D465B0" w:rsidRPr="003826A5" w:rsidRDefault="00D465B0" w:rsidP="00712B2A">
      <w:pPr>
        <w:spacing w:line="276" w:lineRule="auto"/>
        <w:jc w:val="both"/>
        <w:rPr>
          <w:rFonts w:ascii="Arial" w:hAnsi="Arial" w:cs="Arial"/>
          <w:sz w:val="22"/>
          <w:szCs w:val="22"/>
        </w:rPr>
      </w:pPr>
    </w:p>
    <w:p w14:paraId="1B2BBF7F" w14:textId="77777777" w:rsidR="00983496" w:rsidRPr="003826A5" w:rsidRDefault="002C4E71" w:rsidP="00712B2A">
      <w:pPr>
        <w:bidi/>
        <w:spacing w:line="276" w:lineRule="auto"/>
        <w:jc w:val="both"/>
        <w:rPr>
          <w:rFonts w:ascii="Arial" w:hAnsi="Arial" w:cs="Arial"/>
          <w:sz w:val="22"/>
          <w:szCs w:val="22"/>
          <w:rtl/>
        </w:rPr>
      </w:pPr>
      <w:r>
        <w:rPr>
          <w:rFonts w:ascii="Arial" w:hAnsi="Arial" w:hint="cs"/>
          <w:sz w:val="22"/>
          <w:szCs w:val="22"/>
          <w:rtl/>
        </w:rPr>
        <w:t xml:space="preserve"> مع فائق التقدير والاحترام،</w:t>
      </w:r>
    </w:p>
    <w:p w14:paraId="785E2BF2" w14:textId="77777777" w:rsidR="00D465B0" w:rsidRPr="003826A5" w:rsidRDefault="009B7533" w:rsidP="00712B2A">
      <w:pPr>
        <w:bidi/>
        <w:spacing w:line="276" w:lineRule="auto"/>
        <w:jc w:val="both"/>
        <w:rPr>
          <w:rFonts w:ascii="Arial" w:hAnsi="Arial" w:cs="Arial"/>
          <w:sz w:val="22"/>
          <w:szCs w:val="22"/>
          <w:rtl/>
        </w:rPr>
      </w:pPr>
      <w:r>
        <w:rPr>
          <w:rFonts w:ascii="Arial" w:hAnsi="Arial" w:hint="cs"/>
          <w:sz w:val="22"/>
          <w:szCs w:val="22"/>
          <w:rtl/>
        </w:rPr>
        <w:t xml:space="preserve"> إدارة المدرسة</w:t>
      </w:r>
    </w:p>
    <w:p w14:paraId="4FC8E7B0" w14:textId="77777777" w:rsidR="006B24DB" w:rsidRPr="003826A5" w:rsidRDefault="006B24DB" w:rsidP="00733527">
      <w:pPr>
        <w:spacing w:line="276" w:lineRule="auto"/>
        <w:jc w:val="both"/>
        <w:rPr>
          <w:rFonts w:ascii="Arial" w:hAnsi="Arial" w:cs="Arial"/>
          <w:sz w:val="22"/>
          <w:szCs w:val="22"/>
        </w:rPr>
      </w:pPr>
    </w:p>
    <w:sectPr w:rsidR="006B24DB" w:rsidRPr="003826A5" w:rsidSect="00B239F9">
      <w:footerReference w:type="default" r:id="rId10"/>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D169A" w14:textId="77777777" w:rsidR="00253EE1" w:rsidRDefault="00253EE1" w:rsidP="007F7F5A">
      <w:r>
        <w:separator/>
      </w:r>
    </w:p>
  </w:endnote>
  <w:endnote w:type="continuationSeparator" w:id="0">
    <w:p w14:paraId="0D46753E" w14:textId="77777777" w:rsidR="00253EE1" w:rsidRDefault="00253EE1" w:rsidP="007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nderson BCG Serif">
    <w:altName w:val="Constantia"/>
    <w:charset w:val="00"/>
    <w:family w:val="roman"/>
    <w:pitch w:val="variable"/>
    <w:sig w:usb0="A000006F" w:usb1="D000E06B"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7D6B" w14:textId="77777777" w:rsidR="007F7F5A" w:rsidRDefault="007F7F5A">
    <w:pPr>
      <w:pStyle w:val="Fuzeile"/>
    </w:pPr>
  </w:p>
  <w:p w14:paraId="72974929" w14:textId="77777777" w:rsidR="007F7F5A" w:rsidRDefault="007F7F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E1B1" w14:textId="77777777" w:rsidR="00253EE1" w:rsidRDefault="00253EE1" w:rsidP="007F7F5A">
      <w:r>
        <w:separator/>
      </w:r>
    </w:p>
  </w:footnote>
  <w:footnote w:type="continuationSeparator" w:id="0">
    <w:p w14:paraId="7FDA9779" w14:textId="77777777" w:rsidR="00253EE1" w:rsidRDefault="00253EE1" w:rsidP="007F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C72"/>
    <w:multiLevelType w:val="hybridMultilevel"/>
    <w:tmpl w:val="9752B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13252A"/>
    <w:multiLevelType w:val="hybridMultilevel"/>
    <w:tmpl w:val="3288E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473BB6"/>
    <w:multiLevelType w:val="hybridMultilevel"/>
    <w:tmpl w:val="96501ABA"/>
    <w:lvl w:ilvl="0" w:tplc="2626E4F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21BA8"/>
    <w:multiLevelType w:val="hybridMultilevel"/>
    <w:tmpl w:val="EF8C6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67112E"/>
    <w:multiLevelType w:val="hybridMultilevel"/>
    <w:tmpl w:val="1D76783A"/>
    <w:lvl w:ilvl="0" w:tplc="534E4F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280EEF"/>
    <w:multiLevelType w:val="hybridMultilevel"/>
    <w:tmpl w:val="987A2404"/>
    <w:lvl w:ilvl="0" w:tplc="3C46CF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787E9A"/>
    <w:multiLevelType w:val="hybridMultilevel"/>
    <w:tmpl w:val="8F5C4E9A"/>
    <w:lvl w:ilvl="0" w:tplc="C8B20BCC">
      <w:start w:val="1"/>
      <w:numFmt w:val="decimal"/>
      <w:lvlText w:val="%1."/>
      <w:lvlJc w:val="left"/>
      <w:pPr>
        <w:ind w:left="720" w:hanging="360"/>
      </w:pPr>
      <w:rPr>
        <w:rFonts w:ascii="Henderson BCG Serif" w:eastAsia="Times New Roman" w:hAnsi="Henderson BCG Serif"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51561E"/>
    <w:multiLevelType w:val="hybridMultilevel"/>
    <w:tmpl w:val="02A4D078"/>
    <w:lvl w:ilvl="0" w:tplc="CF8A84E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C"/>
    <w:rsid w:val="00000AF5"/>
    <w:rsid w:val="00005645"/>
    <w:rsid w:val="00013099"/>
    <w:rsid w:val="00014626"/>
    <w:rsid w:val="00025B00"/>
    <w:rsid w:val="00027C1C"/>
    <w:rsid w:val="00041086"/>
    <w:rsid w:val="000461F3"/>
    <w:rsid w:val="00046EF8"/>
    <w:rsid w:val="00046FC1"/>
    <w:rsid w:val="00054C7F"/>
    <w:rsid w:val="00060CAB"/>
    <w:rsid w:val="00067396"/>
    <w:rsid w:val="00080CCA"/>
    <w:rsid w:val="00085F81"/>
    <w:rsid w:val="00091556"/>
    <w:rsid w:val="00096D4D"/>
    <w:rsid w:val="000A4BF0"/>
    <w:rsid w:val="000B4900"/>
    <w:rsid w:val="000C3CD5"/>
    <w:rsid w:val="000C7E8F"/>
    <w:rsid w:val="000D12AF"/>
    <w:rsid w:val="000E346F"/>
    <w:rsid w:val="000E4F1B"/>
    <w:rsid w:val="000F2F57"/>
    <w:rsid w:val="00101362"/>
    <w:rsid w:val="001028AF"/>
    <w:rsid w:val="001036CB"/>
    <w:rsid w:val="00103E55"/>
    <w:rsid w:val="00106301"/>
    <w:rsid w:val="001132B2"/>
    <w:rsid w:val="00113CD9"/>
    <w:rsid w:val="00117C57"/>
    <w:rsid w:val="00123EA2"/>
    <w:rsid w:val="00125034"/>
    <w:rsid w:val="00125313"/>
    <w:rsid w:val="001305DB"/>
    <w:rsid w:val="00130818"/>
    <w:rsid w:val="00131131"/>
    <w:rsid w:val="0014068A"/>
    <w:rsid w:val="00147DA6"/>
    <w:rsid w:val="00171CEA"/>
    <w:rsid w:val="001745F8"/>
    <w:rsid w:val="00176A62"/>
    <w:rsid w:val="0018765B"/>
    <w:rsid w:val="00192AF4"/>
    <w:rsid w:val="001B48B0"/>
    <w:rsid w:val="001B4C45"/>
    <w:rsid w:val="001B5D4A"/>
    <w:rsid w:val="001C02F2"/>
    <w:rsid w:val="001C704E"/>
    <w:rsid w:val="001C705B"/>
    <w:rsid w:val="001D00D5"/>
    <w:rsid w:val="001D2764"/>
    <w:rsid w:val="001D64CD"/>
    <w:rsid w:val="001E05EB"/>
    <w:rsid w:val="001E5733"/>
    <w:rsid w:val="001E7296"/>
    <w:rsid w:val="001F3F0D"/>
    <w:rsid w:val="001F76BB"/>
    <w:rsid w:val="00200A22"/>
    <w:rsid w:val="0021188D"/>
    <w:rsid w:val="00222686"/>
    <w:rsid w:val="00226AE3"/>
    <w:rsid w:val="0022729E"/>
    <w:rsid w:val="00235E9F"/>
    <w:rsid w:val="00253EE1"/>
    <w:rsid w:val="00264C64"/>
    <w:rsid w:val="00264DF3"/>
    <w:rsid w:val="0028596A"/>
    <w:rsid w:val="002965F7"/>
    <w:rsid w:val="002A1F6B"/>
    <w:rsid w:val="002A7F09"/>
    <w:rsid w:val="002B23F1"/>
    <w:rsid w:val="002B30CF"/>
    <w:rsid w:val="002B39BD"/>
    <w:rsid w:val="002C1801"/>
    <w:rsid w:val="002C2E65"/>
    <w:rsid w:val="002C4E71"/>
    <w:rsid w:val="002C5EF8"/>
    <w:rsid w:val="002E0789"/>
    <w:rsid w:val="002E079A"/>
    <w:rsid w:val="002F0B8E"/>
    <w:rsid w:val="002F10A6"/>
    <w:rsid w:val="002F1633"/>
    <w:rsid w:val="002F1B0F"/>
    <w:rsid w:val="003065C7"/>
    <w:rsid w:val="00314373"/>
    <w:rsid w:val="003272A0"/>
    <w:rsid w:val="003343D5"/>
    <w:rsid w:val="00341581"/>
    <w:rsid w:val="003418A0"/>
    <w:rsid w:val="00345EF9"/>
    <w:rsid w:val="00355CD7"/>
    <w:rsid w:val="00370CDB"/>
    <w:rsid w:val="003826A5"/>
    <w:rsid w:val="00385BC0"/>
    <w:rsid w:val="00386D95"/>
    <w:rsid w:val="003B01A0"/>
    <w:rsid w:val="003C0118"/>
    <w:rsid w:val="003D21C5"/>
    <w:rsid w:val="003D544E"/>
    <w:rsid w:val="003D7C77"/>
    <w:rsid w:val="003E3B49"/>
    <w:rsid w:val="003E540D"/>
    <w:rsid w:val="003F1A90"/>
    <w:rsid w:val="003F4B31"/>
    <w:rsid w:val="00403397"/>
    <w:rsid w:val="0041592A"/>
    <w:rsid w:val="00423B37"/>
    <w:rsid w:val="00426113"/>
    <w:rsid w:val="00427BDF"/>
    <w:rsid w:val="00454339"/>
    <w:rsid w:val="00455C74"/>
    <w:rsid w:val="00457938"/>
    <w:rsid w:val="00462660"/>
    <w:rsid w:val="0047526E"/>
    <w:rsid w:val="004806AF"/>
    <w:rsid w:val="004871B3"/>
    <w:rsid w:val="00496079"/>
    <w:rsid w:val="004A5E4C"/>
    <w:rsid w:val="004B34B0"/>
    <w:rsid w:val="004B5ACC"/>
    <w:rsid w:val="004C2B73"/>
    <w:rsid w:val="004C3CB4"/>
    <w:rsid w:val="004D5EDE"/>
    <w:rsid w:val="004E0FAA"/>
    <w:rsid w:val="004E13AF"/>
    <w:rsid w:val="004F3AE0"/>
    <w:rsid w:val="004F603D"/>
    <w:rsid w:val="0050182F"/>
    <w:rsid w:val="00512DCE"/>
    <w:rsid w:val="005154A8"/>
    <w:rsid w:val="005179FA"/>
    <w:rsid w:val="005208EF"/>
    <w:rsid w:val="00532A14"/>
    <w:rsid w:val="00534E4D"/>
    <w:rsid w:val="00536127"/>
    <w:rsid w:val="005409F1"/>
    <w:rsid w:val="00544AD4"/>
    <w:rsid w:val="00550358"/>
    <w:rsid w:val="00550CD3"/>
    <w:rsid w:val="00552C62"/>
    <w:rsid w:val="0056229E"/>
    <w:rsid w:val="00564BA2"/>
    <w:rsid w:val="00564C57"/>
    <w:rsid w:val="005A1F52"/>
    <w:rsid w:val="005A2D16"/>
    <w:rsid w:val="005A775A"/>
    <w:rsid w:val="005B1230"/>
    <w:rsid w:val="005B52F9"/>
    <w:rsid w:val="005C64F7"/>
    <w:rsid w:val="005D2C52"/>
    <w:rsid w:val="005D6B89"/>
    <w:rsid w:val="005E0121"/>
    <w:rsid w:val="005E38DD"/>
    <w:rsid w:val="005F5D84"/>
    <w:rsid w:val="0060087C"/>
    <w:rsid w:val="00602855"/>
    <w:rsid w:val="006107A8"/>
    <w:rsid w:val="0062018B"/>
    <w:rsid w:val="00641AC3"/>
    <w:rsid w:val="0064368A"/>
    <w:rsid w:val="0065006F"/>
    <w:rsid w:val="00654A9A"/>
    <w:rsid w:val="0067031F"/>
    <w:rsid w:val="00672AC1"/>
    <w:rsid w:val="006932CE"/>
    <w:rsid w:val="006A4FDC"/>
    <w:rsid w:val="006B24DB"/>
    <w:rsid w:val="006B48B2"/>
    <w:rsid w:val="006B7077"/>
    <w:rsid w:val="006C035B"/>
    <w:rsid w:val="006C5E91"/>
    <w:rsid w:val="006C7916"/>
    <w:rsid w:val="006E091B"/>
    <w:rsid w:val="006F657A"/>
    <w:rsid w:val="006F68C8"/>
    <w:rsid w:val="00712B2A"/>
    <w:rsid w:val="00712E00"/>
    <w:rsid w:val="00733059"/>
    <w:rsid w:val="00733527"/>
    <w:rsid w:val="00746FE2"/>
    <w:rsid w:val="0077661C"/>
    <w:rsid w:val="007808DC"/>
    <w:rsid w:val="00781F33"/>
    <w:rsid w:val="00785A53"/>
    <w:rsid w:val="0078748D"/>
    <w:rsid w:val="007A284C"/>
    <w:rsid w:val="007A35CC"/>
    <w:rsid w:val="007B3A92"/>
    <w:rsid w:val="007C1992"/>
    <w:rsid w:val="007D1317"/>
    <w:rsid w:val="007E1528"/>
    <w:rsid w:val="007E4032"/>
    <w:rsid w:val="007F4602"/>
    <w:rsid w:val="007F7F5A"/>
    <w:rsid w:val="00800A17"/>
    <w:rsid w:val="008132B7"/>
    <w:rsid w:val="00825D27"/>
    <w:rsid w:val="008270CC"/>
    <w:rsid w:val="008311CA"/>
    <w:rsid w:val="00832E23"/>
    <w:rsid w:val="00833507"/>
    <w:rsid w:val="0084153E"/>
    <w:rsid w:val="0084626E"/>
    <w:rsid w:val="00853BDE"/>
    <w:rsid w:val="00855C78"/>
    <w:rsid w:val="00866428"/>
    <w:rsid w:val="008A2366"/>
    <w:rsid w:val="008A4023"/>
    <w:rsid w:val="008A40FC"/>
    <w:rsid w:val="008C6DC6"/>
    <w:rsid w:val="008D4F7E"/>
    <w:rsid w:val="008F7596"/>
    <w:rsid w:val="009061B5"/>
    <w:rsid w:val="0091686A"/>
    <w:rsid w:val="009330BE"/>
    <w:rsid w:val="00942772"/>
    <w:rsid w:val="00960B84"/>
    <w:rsid w:val="00962DB8"/>
    <w:rsid w:val="0097109D"/>
    <w:rsid w:val="00971E8B"/>
    <w:rsid w:val="009779A9"/>
    <w:rsid w:val="00983496"/>
    <w:rsid w:val="009B1F5A"/>
    <w:rsid w:val="009B7533"/>
    <w:rsid w:val="009C722E"/>
    <w:rsid w:val="009D3CEB"/>
    <w:rsid w:val="009D4E4A"/>
    <w:rsid w:val="009F454D"/>
    <w:rsid w:val="00A10779"/>
    <w:rsid w:val="00A15DA7"/>
    <w:rsid w:val="00A21504"/>
    <w:rsid w:val="00A26F13"/>
    <w:rsid w:val="00A30403"/>
    <w:rsid w:val="00A42397"/>
    <w:rsid w:val="00A46E8A"/>
    <w:rsid w:val="00A52A1A"/>
    <w:rsid w:val="00A647D9"/>
    <w:rsid w:val="00A67582"/>
    <w:rsid w:val="00A70C6E"/>
    <w:rsid w:val="00A739E7"/>
    <w:rsid w:val="00A7514E"/>
    <w:rsid w:val="00A9476F"/>
    <w:rsid w:val="00A96978"/>
    <w:rsid w:val="00A97A2C"/>
    <w:rsid w:val="00AA143A"/>
    <w:rsid w:val="00AA6DEB"/>
    <w:rsid w:val="00AB3362"/>
    <w:rsid w:val="00AB7561"/>
    <w:rsid w:val="00AD063A"/>
    <w:rsid w:val="00AF4492"/>
    <w:rsid w:val="00B04447"/>
    <w:rsid w:val="00B071BD"/>
    <w:rsid w:val="00B10CA4"/>
    <w:rsid w:val="00B11CC6"/>
    <w:rsid w:val="00B2021B"/>
    <w:rsid w:val="00B22F14"/>
    <w:rsid w:val="00B239F9"/>
    <w:rsid w:val="00B332D5"/>
    <w:rsid w:val="00B357FA"/>
    <w:rsid w:val="00B37893"/>
    <w:rsid w:val="00B4059A"/>
    <w:rsid w:val="00B548CE"/>
    <w:rsid w:val="00B703A2"/>
    <w:rsid w:val="00B72B37"/>
    <w:rsid w:val="00B83596"/>
    <w:rsid w:val="00B917FD"/>
    <w:rsid w:val="00BC2CB1"/>
    <w:rsid w:val="00BD75B8"/>
    <w:rsid w:val="00BE3D96"/>
    <w:rsid w:val="00BF1C67"/>
    <w:rsid w:val="00BF26C7"/>
    <w:rsid w:val="00BF6C37"/>
    <w:rsid w:val="00C17A34"/>
    <w:rsid w:val="00C21A49"/>
    <w:rsid w:val="00C22201"/>
    <w:rsid w:val="00C27A23"/>
    <w:rsid w:val="00C27BEE"/>
    <w:rsid w:val="00C323BE"/>
    <w:rsid w:val="00C33944"/>
    <w:rsid w:val="00C45604"/>
    <w:rsid w:val="00C46E0D"/>
    <w:rsid w:val="00C62672"/>
    <w:rsid w:val="00C77437"/>
    <w:rsid w:val="00C90B6D"/>
    <w:rsid w:val="00C916C4"/>
    <w:rsid w:val="00CB1C53"/>
    <w:rsid w:val="00CB71AE"/>
    <w:rsid w:val="00CC1B56"/>
    <w:rsid w:val="00CE4C9B"/>
    <w:rsid w:val="00CF0215"/>
    <w:rsid w:val="00D065D9"/>
    <w:rsid w:val="00D13CC7"/>
    <w:rsid w:val="00D174B4"/>
    <w:rsid w:val="00D229C6"/>
    <w:rsid w:val="00D22DD7"/>
    <w:rsid w:val="00D258AA"/>
    <w:rsid w:val="00D3423F"/>
    <w:rsid w:val="00D414F4"/>
    <w:rsid w:val="00D41CAA"/>
    <w:rsid w:val="00D465B0"/>
    <w:rsid w:val="00D504AA"/>
    <w:rsid w:val="00D51229"/>
    <w:rsid w:val="00D53D75"/>
    <w:rsid w:val="00D53F11"/>
    <w:rsid w:val="00D64130"/>
    <w:rsid w:val="00D76A94"/>
    <w:rsid w:val="00D867F3"/>
    <w:rsid w:val="00D86FE0"/>
    <w:rsid w:val="00D90A0E"/>
    <w:rsid w:val="00D91CC6"/>
    <w:rsid w:val="00D973B2"/>
    <w:rsid w:val="00DA179D"/>
    <w:rsid w:val="00DB1F4F"/>
    <w:rsid w:val="00DC29AF"/>
    <w:rsid w:val="00DD20BC"/>
    <w:rsid w:val="00DD4CDB"/>
    <w:rsid w:val="00E10900"/>
    <w:rsid w:val="00E14852"/>
    <w:rsid w:val="00E21695"/>
    <w:rsid w:val="00E2351E"/>
    <w:rsid w:val="00E300AB"/>
    <w:rsid w:val="00E409F6"/>
    <w:rsid w:val="00E47D40"/>
    <w:rsid w:val="00E54458"/>
    <w:rsid w:val="00E62505"/>
    <w:rsid w:val="00E62E5E"/>
    <w:rsid w:val="00E76416"/>
    <w:rsid w:val="00E77DB5"/>
    <w:rsid w:val="00E868AF"/>
    <w:rsid w:val="00EB0623"/>
    <w:rsid w:val="00EB4E59"/>
    <w:rsid w:val="00EB50F6"/>
    <w:rsid w:val="00EC7D1D"/>
    <w:rsid w:val="00ED3ED8"/>
    <w:rsid w:val="00EE08A8"/>
    <w:rsid w:val="00EE2B6B"/>
    <w:rsid w:val="00EE5BDF"/>
    <w:rsid w:val="00EF12E2"/>
    <w:rsid w:val="00F16947"/>
    <w:rsid w:val="00F176D7"/>
    <w:rsid w:val="00F21ADF"/>
    <w:rsid w:val="00F34326"/>
    <w:rsid w:val="00F426E3"/>
    <w:rsid w:val="00F44699"/>
    <w:rsid w:val="00F46464"/>
    <w:rsid w:val="00F57880"/>
    <w:rsid w:val="00F9059D"/>
    <w:rsid w:val="00FA218F"/>
    <w:rsid w:val="00FA58EF"/>
    <w:rsid w:val="00FB3546"/>
    <w:rsid w:val="00FB6195"/>
    <w:rsid w:val="00FC25AF"/>
    <w:rsid w:val="00FC4BE5"/>
    <w:rsid w:val="00FE0830"/>
    <w:rsid w:val="00FF2393"/>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2BDBE"/>
  <w15:chartTrackingRefBased/>
  <w15:docId w15:val="{CB2CBE41-31BC-422E-B84C-9A6B56B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EG"/>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ACC"/>
    <w:pPr>
      <w:overflowPunct w:val="0"/>
      <w:autoSpaceDE w:val="0"/>
      <w:autoSpaceDN w:val="0"/>
      <w:adjustRightInd w:val="0"/>
      <w:textAlignment w:val="baseline"/>
    </w:pPr>
  </w:style>
  <w:style w:type="paragraph" w:styleId="berschrift1">
    <w:name w:val="heading 1"/>
    <w:basedOn w:val="Standard"/>
    <w:next w:val="Standard"/>
    <w:qFormat/>
    <w:rsid w:val="004B5ACC"/>
    <w:pPr>
      <w:keepNext/>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B5ACC"/>
    <w:pPr>
      <w:jc w:val="center"/>
    </w:pPr>
    <w:rPr>
      <w:rFonts w:ascii="Footlight MT Light" w:hAnsi="Footlight MT Light"/>
      <w:b/>
      <w:bCs/>
      <w:sz w:val="48"/>
      <w:u w:val="single"/>
    </w:rPr>
  </w:style>
  <w:style w:type="paragraph" w:styleId="Untertitel">
    <w:name w:val="Subtitle"/>
    <w:basedOn w:val="Standard"/>
    <w:qFormat/>
    <w:rsid w:val="004B5ACC"/>
    <w:pPr>
      <w:jc w:val="center"/>
    </w:pPr>
    <w:rPr>
      <w:rFonts w:ascii="Footlight MT Light" w:hAnsi="Footlight MT Light"/>
      <w:sz w:val="44"/>
    </w:rPr>
  </w:style>
  <w:style w:type="paragraph" w:styleId="Sprechblasentext">
    <w:name w:val="Balloon Text"/>
    <w:basedOn w:val="Standard"/>
    <w:semiHidden/>
    <w:rsid w:val="0022729E"/>
    <w:rPr>
      <w:rFonts w:ascii="Tahoma" w:hAnsi="Tahoma" w:cs="Tahoma"/>
      <w:sz w:val="16"/>
      <w:szCs w:val="16"/>
    </w:rPr>
  </w:style>
  <w:style w:type="character" w:styleId="Hyperlink">
    <w:name w:val="Hyperlink"/>
    <w:rsid w:val="00046EF8"/>
    <w:rPr>
      <w:color w:val="0563C1"/>
      <w:u w:val="single"/>
    </w:rPr>
  </w:style>
  <w:style w:type="character" w:styleId="Kommentarzeichen">
    <w:name w:val="annotation reference"/>
    <w:uiPriority w:val="99"/>
    <w:rsid w:val="00426113"/>
    <w:rPr>
      <w:sz w:val="16"/>
      <w:szCs w:val="16"/>
    </w:rPr>
  </w:style>
  <w:style w:type="paragraph" w:styleId="Kommentartext">
    <w:name w:val="annotation text"/>
    <w:basedOn w:val="Standard"/>
    <w:link w:val="KommentartextZchn"/>
    <w:uiPriority w:val="99"/>
    <w:rsid w:val="00426113"/>
  </w:style>
  <w:style w:type="character" w:customStyle="1" w:styleId="KommentartextZchn">
    <w:name w:val="Kommentartext Zchn"/>
    <w:basedOn w:val="Absatz-Standardschriftart"/>
    <w:link w:val="Kommentartext"/>
    <w:uiPriority w:val="99"/>
    <w:rsid w:val="00426113"/>
  </w:style>
  <w:style w:type="paragraph" w:styleId="Kommentarthema">
    <w:name w:val="annotation subject"/>
    <w:basedOn w:val="Kommentartext"/>
    <w:next w:val="Kommentartext"/>
    <w:link w:val="KommentarthemaZchn"/>
    <w:rsid w:val="00426113"/>
    <w:rPr>
      <w:b/>
      <w:bCs/>
    </w:rPr>
  </w:style>
  <w:style w:type="character" w:customStyle="1" w:styleId="KommentarthemaZchn">
    <w:name w:val="Kommentarthema Zchn"/>
    <w:link w:val="Kommentarthema"/>
    <w:rsid w:val="00426113"/>
    <w:rPr>
      <w:b/>
      <w:bCs/>
    </w:rPr>
  </w:style>
  <w:style w:type="paragraph" w:styleId="Kopfzeile">
    <w:name w:val="header"/>
    <w:basedOn w:val="Standard"/>
    <w:link w:val="KopfzeileZchn"/>
    <w:rsid w:val="007F7F5A"/>
    <w:pPr>
      <w:tabs>
        <w:tab w:val="center" w:pos="4536"/>
        <w:tab w:val="right" w:pos="9072"/>
      </w:tabs>
    </w:pPr>
  </w:style>
  <w:style w:type="character" w:customStyle="1" w:styleId="KopfzeileZchn">
    <w:name w:val="Kopfzeile Zchn"/>
    <w:basedOn w:val="Absatz-Standardschriftart"/>
    <w:link w:val="Kopfzeile"/>
    <w:rsid w:val="007F7F5A"/>
  </w:style>
  <w:style w:type="paragraph" w:styleId="Fuzeile">
    <w:name w:val="footer"/>
    <w:basedOn w:val="Standard"/>
    <w:link w:val="FuzeileZchn"/>
    <w:uiPriority w:val="99"/>
    <w:rsid w:val="007F7F5A"/>
    <w:pPr>
      <w:tabs>
        <w:tab w:val="center" w:pos="4536"/>
        <w:tab w:val="right" w:pos="9072"/>
      </w:tabs>
    </w:pPr>
  </w:style>
  <w:style w:type="character" w:customStyle="1" w:styleId="FuzeileZchn">
    <w:name w:val="Fußzeile Zchn"/>
    <w:basedOn w:val="Absatz-Standardschriftart"/>
    <w:link w:val="Fuzeile"/>
    <w:uiPriority w:val="99"/>
    <w:rsid w:val="007F7F5A"/>
  </w:style>
  <w:style w:type="paragraph" w:styleId="berarbeitung">
    <w:name w:val="Revision"/>
    <w:hidden/>
    <w:uiPriority w:val="99"/>
    <w:semiHidden/>
    <w:rsid w:val="00C33944"/>
  </w:style>
  <w:style w:type="paragraph" w:styleId="Listenabsatz">
    <w:name w:val="List Paragraph"/>
    <w:basedOn w:val="Standard"/>
    <w:uiPriority w:val="34"/>
    <w:qFormat/>
    <w:rsid w:val="004E13AF"/>
    <w:pPr>
      <w:ind w:left="720"/>
      <w:contextualSpacing/>
    </w:pPr>
  </w:style>
  <w:style w:type="paragraph" w:styleId="Funotentext">
    <w:name w:val="footnote text"/>
    <w:basedOn w:val="Standard"/>
    <w:link w:val="FunotentextZchn"/>
    <w:rsid w:val="00457938"/>
  </w:style>
  <w:style w:type="character" w:customStyle="1" w:styleId="FunotentextZchn">
    <w:name w:val="Fußnotentext Zchn"/>
    <w:basedOn w:val="Absatz-Standardschriftart"/>
    <w:link w:val="Funotentext"/>
    <w:rsid w:val="00457938"/>
  </w:style>
  <w:style w:type="character" w:styleId="Funotenzeichen">
    <w:name w:val="footnote reference"/>
    <w:basedOn w:val="Absatz-Standardschriftart"/>
    <w:rsid w:val="00457938"/>
    <w:rPr>
      <w:vertAlign w:val="superscript"/>
    </w:rPr>
  </w:style>
  <w:style w:type="character" w:customStyle="1" w:styleId="UnresolvedMention1">
    <w:name w:val="Unresolved Mention1"/>
    <w:basedOn w:val="Absatz-Standardschriftart"/>
    <w:uiPriority w:val="99"/>
    <w:semiHidden/>
    <w:unhideWhenUsed/>
    <w:rsid w:val="00602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8601">
      <w:bodyDiv w:val="1"/>
      <w:marLeft w:val="0"/>
      <w:marRight w:val="0"/>
      <w:marTop w:val="0"/>
      <w:marBottom w:val="0"/>
      <w:divBdr>
        <w:top w:val="none" w:sz="0" w:space="0" w:color="auto"/>
        <w:left w:val="none" w:sz="0" w:space="0" w:color="auto"/>
        <w:bottom w:val="none" w:sz="0" w:space="0" w:color="auto"/>
        <w:right w:val="none" w:sz="0" w:space="0" w:color="auto"/>
      </w:divBdr>
    </w:div>
    <w:div w:id="423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lolli-t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hulministerium.nrw/lolli-t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3970-1827-495F-974D-5519480A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3148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 Koeln</Company>
  <LinksUpToDate>false</LinksUpToDate>
  <CharactersWithSpaces>3754</CharactersWithSpaces>
  <SharedDoc>false</SharedDoc>
  <HLinks>
    <vt:vector size="6" baseType="variant">
      <vt:variant>
        <vt:i4>1900627</vt:i4>
      </vt:variant>
      <vt:variant>
        <vt:i4>0</vt:i4>
      </vt:variant>
      <vt:variant>
        <vt:i4>0</vt:i4>
      </vt:variant>
      <vt:variant>
        <vt:i4>5</vt:i4>
      </vt:variant>
      <vt:variant>
        <vt:lpwstr>https://www.schulministerium.nrw.de/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Sprachenmax</dc:creator>
  <cp:keywords/>
  <dc:description/>
  <cp:lastModifiedBy>Steffi Wagner</cp:lastModifiedBy>
  <cp:revision>4</cp:revision>
  <cp:lastPrinted>2021-12-16T12:09:00Z</cp:lastPrinted>
  <dcterms:created xsi:type="dcterms:W3CDTF">2021-12-18T19:43:00Z</dcterms:created>
  <dcterms:modified xsi:type="dcterms:W3CDTF">2021-12-20T16:07:00Z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2021-12-10T17:01:57Z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1f8aa0c9-6500-43fb-86f5-8152ff4d9869</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