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7F6D75" w:rsidP="00CA5D7C" w14:paraId="3CAF0F9A" w14:textId="1CE39F99">
      <w:pPr>
        <w:spacing w:after="273" w:line="259" w:lineRule="auto"/>
        <w:ind w:left="6986" w:right="-25" w:firstLine="0"/>
        <w:jc w:val="both"/>
      </w:pPr>
    </w:p>
    <w:p w:rsidR="00462BC3" w:rsidRPr="007350C4" w:rsidP="00CA5D7C" w14:paraId="416447E4" w14:textId="7196348E">
      <w:pPr>
        <w:spacing w:after="160" w:line="259" w:lineRule="auto"/>
        <w:ind w:left="0" w:firstLine="0"/>
        <w:jc w:val="center"/>
        <w:rPr>
          <w:b/>
          <w:color w:val="FF0000"/>
          <w:sz w:val="40"/>
          <w:szCs w:val="40"/>
        </w:rPr>
      </w:pPr>
      <w:r w:rsidRPr="007350C4">
        <w:rPr>
          <w:bCs/>
          <w:i/>
          <w:iCs/>
          <w:color w:val="FF0000"/>
          <w:sz w:val="20"/>
          <w:szCs w:val="20"/>
        </w:rPr>
        <w:t>Diese Vorlage dient nur der systematischen Vorbereitung auf einen AO-SF Antrag und darf nicht zur Antragstellung verwendet werden</w:t>
      </w:r>
      <w:r w:rsidRPr="007350C4" w:rsidR="007350C4">
        <w:rPr>
          <w:bCs/>
          <w:i/>
          <w:iCs/>
          <w:color w:val="FF0000"/>
          <w:sz w:val="20"/>
          <w:szCs w:val="20"/>
        </w:rPr>
        <w:t>!!!</w:t>
      </w:r>
    </w:p>
    <w:p w:rsidR="00462BC3" w:rsidP="00CA5D7C" w14:paraId="399A03C1" w14:textId="77777777">
      <w:pPr>
        <w:spacing w:after="0" w:line="265" w:lineRule="auto"/>
        <w:ind w:left="-5"/>
        <w:jc w:val="both"/>
      </w:pPr>
    </w:p>
    <w:p w:rsidR="00462BC3" w:rsidP="00CA5D7C" w14:paraId="648ED2FD" w14:textId="136352C5">
      <w:pPr>
        <w:ind w:left="17" w:right="15"/>
        <w:jc w:val="both"/>
      </w:pPr>
      <w:r>
        <w:t>Vorname</w:t>
      </w:r>
      <w:r w:rsidR="00C92C3C">
        <w:t xml:space="preserve"> oder Kürzel</w:t>
      </w:r>
      <w:r w:rsidR="007350C4">
        <w:t xml:space="preserve"> Schülerin oder Schüler</w:t>
      </w:r>
    </w:p>
    <w:tbl>
      <w:tblPr>
        <w:tblStyle w:val="TableGrid"/>
        <w:tblW w:w="10059" w:type="dxa"/>
        <w:tblInd w:w="7" w:type="dxa"/>
        <w:tblCellMar>
          <w:left w:w="97" w:type="dxa"/>
          <w:right w:w="115" w:type="dxa"/>
        </w:tblCellMar>
        <w:tblLook w:val="04A0"/>
      </w:tblPr>
      <w:tblGrid>
        <w:gridCol w:w="10059"/>
      </w:tblGrid>
      <w:tr w14:paraId="1A09A14B" w14:textId="77777777" w:rsidTr="00605FD1">
        <w:tblPrEx>
          <w:tblW w:w="10059" w:type="dxa"/>
          <w:tblInd w:w="7" w:type="dxa"/>
          <w:tblCellMar>
            <w:left w:w="97" w:type="dxa"/>
            <w:right w:w="115" w:type="dxa"/>
          </w:tblCellMar>
          <w:tblLook w:val="04A0"/>
        </w:tblPrEx>
        <w:trPr>
          <w:trHeight w:val="495"/>
        </w:trPr>
        <w:tc>
          <w:tcPr>
            <w:tcW w:w="10059" w:type="dxa"/>
            <w:tcBorders>
              <w:top w:val="single" w:sz="6" w:space="0" w:color="BDC3C7"/>
              <w:left w:val="single" w:sz="6" w:space="0" w:color="BDC3C7"/>
              <w:bottom w:val="single" w:sz="6" w:space="0" w:color="BDC3C7"/>
              <w:right w:val="single" w:sz="6" w:space="0" w:color="BDC3C7"/>
            </w:tcBorders>
            <w:vAlign w:val="center"/>
          </w:tcPr>
          <w:p w:rsidR="00462BC3" w:rsidP="00CA5D7C" w14:paraId="56411684" w14:textId="77777777">
            <w:pPr>
              <w:spacing w:after="0" w:line="259" w:lineRule="auto"/>
              <w:ind w:left="0" w:firstLine="0"/>
              <w:jc w:val="both"/>
            </w:pPr>
            <w:r>
              <w:t xml:space="preserve"> </w:t>
            </w:r>
          </w:p>
        </w:tc>
      </w:tr>
    </w:tbl>
    <w:p w:rsidR="00462BC3" w:rsidP="00CA5D7C" w14:paraId="577B36B2" w14:textId="5A34F7A9">
      <w:pPr>
        <w:ind w:left="17" w:right="15"/>
        <w:jc w:val="both"/>
      </w:pPr>
    </w:p>
    <w:tbl>
      <w:tblPr>
        <w:tblStyle w:val="TableGrid"/>
        <w:tblpPr w:leftFromText="141" w:rightFromText="141" w:horzAnchor="margin" w:tblpY="440"/>
        <w:tblW w:w="10059" w:type="dxa"/>
        <w:tblInd w:w="0" w:type="dxa"/>
        <w:tblCellMar>
          <w:left w:w="97" w:type="dxa"/>
          <w:right w:w="115" w:type="dxa"/>
        </w:tblCellMar>
        <w:tblLook w:val="04A0"/>
      </w:tblPr>
      <w:tblGrid>
        <w:gridCol w:w="10059"/>
      </w:tblGrid>
      <w:tr w14:paraId="46DB9BF5" w14:textId="77777777" w:rsidTr="0003126E">
        <w:tblPrEx>
          <w:tblW w:w="10059" w:type="dxa"/>
          <w:tblInd w:w="0" w:type="dxa"/>
          <w:tblCellMar>
            <w:left w:w="97" w:type="dxa"/>
            <w:right w:w="115" w:type="dxa"/>
          </w:tblCellMar>
          <w:tblLook w:val="04A0"/>
        </w:tblPrEx>
        <w:trPr>
          <w:trHeight w:val="495"/>
        </w:trPr>
        <w:tc>
          <w:tcPr>
            <w:tcW w:w="10059" w:type="dxa"/>
            <w:tcBorders>
              <w:top w:val="single" w:sz="6" w:space="0" w:color="BDC3C7"/>
              <w:left w:val="single" w:sz="6" w:space="0" w:color="BDC3C7"/>
              <w:bottom w:val="single" w:sz="6" w:space="0" w:color="BDC3C7"/>
              <w:right w:val="single" w:sz="6" w:space="0" w:color="BDC3C7"/>
            </w:tcBorders>
            <w:vAlign w:val="center"/>
          </w:tcPr>
          <w:p w:rsidR="0003126E" w:rsidP="00CA5D7C" w14:paraId="6CE13EC6" w14:textId="588CD84F">
            <w:pPr>
              <w:spacing w:after="0" w:line="254" w:lineRule="auto"/>
              <w:ind w:left="-5"/>
              <w:jc w:val="center"/>
              <w:rPr>
                <w:b/>
                <w:sz w:val="22"/>
              </w:rPr>
            </w:pPr>
            <w:r w:rsidRPr="0003126E">
              <w:rPr>
                <w:b/>
                <w:sz w:val="22"/>
              </w:rPr>
              <w:t>Standardisierte Vorlage für den Förderschwerpunkt</w:t>
            </w:r>
            <w:bookmarkStart w:id="0" w:name="_Hlk208914867"/>
            <w:bookmarkEnd w:id="0"/>
          </w:p>
          <w:p w:rsidR="007350C4" w:rsidRPr="007350C4" w:rsidP="00CA5D7C" w14:paraId="04103427" w14:textId="77777777">
            <w:pPr>
              <w:spacing w:after="0" w:line="259" w:lineRule="auto"/>
              <w:ind w:left="0" w:firstLine="0"/>
              <w:jc w:val="center"/>
              <w:rPr>
                <w:b/>
                <w:sz w:val="10"/>
                <w:szCs w:val="10"/>
              </w:rPr>
            </w:pPr>
          </w:p>
          <w:p w:rsidR="00462BC3" w:rsidP="00CA5D7C" w14:paraId="2CEE23AE" w14:textId="04C4918B">
            <w:pPr>
              <w:spacing w:after="0" w:line="259" w:lineRule="auto"/>
              <w:ind w:left="0" w:firstLine="0"/>
              <w:jc w:val="center"/>
            </w:pPr>
            <w:r w:rsidRPr="007350C4">
              <w:rPr>
                <w:b/>
                <w:sz w:val="28"/>
                <w:szCs w:val="28"/>
              </w:rPr>
              <w:t>Geistige Entwicklung / GE</w:t>
            </w:r>
          </w:p>
        </w:tc>
      </w:tr>
    </w:tbl>
    <w:p w:rsidR="005E5F3F" w:rsidRPr="009A257D" w:rsidP="00CA5D7C" w14:paraId="171DA257" w14:textId="77777777">
      <w:pPr>
        <w:jc w:val="both"/>
        <w:rPr>
          <w:b/>
          <w:bCs/>
          <w:sz w:val="28"/>
          <w:szCs w:val="28"/>
        </w:rPr>
      </w:pPr>
      <w:r w:rsidRPr="009A257D">
        <w:rPr>
          <w:b/>
          <w:bCs/>
          <w:sz w:val="28"/>
          <w:szCs w:val="28"/>
        </w:rPr>
        <w:t>Checkliste für die benötigten Dokumente im AO-SF-Antragsverfahren</w:t>
      </w:r>
    </w:p>
    <w:p w:rsidR="004313D6" w:rsidRPr="007350C4" w:rsidP="00CA5D7C" w14:paraId="5C84F196" w14:textId="21DDFA0E">
      <w:pPr>
        <w:jc w:val="both"/>
      </w:pPr>
      <w:r w:rsidRPr="007350C4">
        <w:t>Die Daten der Schülerin oder des Schüler</w:t>
      </w:r>
      <w:r w:rsidR="007350C4">
        <w:t xml:space="preserve">s </w:t>
      </w:r>
      <w:r w:rsidRPr="007350C4">
        <w:t>und der Sorgeberechtigten entnehmen Sie bei Nutzung der standardisierten Vorlage im Beteiligungsportal bitte der Akte.</w:t>
      </w:r>
    </w:p>
    <w:p w:rsidR="004313D6" w:rsidP="00CA5D7C" w14:paraId="4E6A8EEA" w14:textId="15F39880">
      <w:pPr>
        <w:jc w:val="both"/>
        <w:rPr>
          <w:b/>
          <w:bCs/>
          <w:u w:val="single"/>
        </w:rPr>
      </w:pPr>
    </w:p>
    <w:p w:rsidR="004313D6" w:rsidP="00CA5D7C" w14:paraId="3D2E3121" w14:textId="77777777">
      <w:pPr>
        <w:jc w:val="both"/>
        <w:rPr>
          <w:b/>
          <w:bCs/>
          <w:u w:val="single"/>
        </w:rPr>
      </w:pPr>
    </w:p>
    <w:p w:rsidR="0003126E" w:rsidRPr="009A257D" w:rsidP="00CA5D7C" w14:paraId="1FC341C6" w14:textId="1A9381A0">
      <w:pPr>
        <w:jc w:val="both"/>
        <w:rPr>
          <w:color w:val="FF0000"/>
        </w:rPr>
      </w:pPr>
      <w:r w:rsidRPr="009A257D">
        <w:rPr>
          <w:color w:val="FF0000"/>
        </w:rPr>
        <w:t xml:space="preserve">Sie </w:t>
      </w:r>
      <w:r w:rsidR="007350C4">
        <w:rPr>
          <w:color w:val="FF0000"/>
        </w:rPr>
        <w:t>benötigen</w:t>
      </w:r>
      <w:r w:rsidRPr="009A257D">
        <w:rPr>
          <w:color w:val="FF0000"/>
        </w:rPr>
        <w:t xml:space="preserve"> für die Antragstellung folgende Dokumente im PDF-Format.</w:t>
      </w:r>
    </w:p>
    <w:p w:rsidR="004313D6" w:rsidP="00CA5D7C" w14:paraId="458EE4FD" w14:textId="77777777">
      <w:pPr>
        <w:jc w:val="both"/>
        <w:rPr>
          <w:b/>
          <w:bCs/>
          <w:u w:val="single"/>
        </w:rPr>
      </w:pPr>
    </w:p>
    <w:p w:rsidR="004313D6" w:rsidRPr="0070043C" w:rsidP="00CA5D7C" w14:paraId="409B9B5B" w14:textId="54730B32">
      <w:pPr>
        <w:spacing w:line="480" w:lineRule="auto"/>
        <w:jc w:val="both"/>
        <w:rPr>
          <w:b/>
          <w:bCs/>
          <w:u w:val="single"/>
        </w:rPr>
      </w:pPr>
      <w:r w:rsidRPr="0070043C">
        <w:rPr>
          <w:b/>
          <w:bCs/>
          <w:u w:val="single"/>
        </w:rPr>
        <w:t xml:space="preserve">Förderschwerpunkt </w:t>
      </w:r>
      <w:r w:rsidR="0021622F">
        <w:rPr>
          <w:b/>
          <w:bCs/>
          <w:u w:val="single"/>
        </w:rPr>
        <w:t>Geistige Entwicklung / GE</w:t>
      </w:r>
    </w:p>
    <w:p w:rsidR="004313D6" w:rsidP="00CA5D7C" w14:paraId="65415718" w14:textId="16B7313A">
      <w:pPr>
        <w:spacing w:line="480" w:lineRule="auto"/>
        <w:jc w:val="both"/>
      </w:pPr>
    </w:p>
    <w:p w:rsidR="004313D6" w:rsidRPr="004313D6" w:rsidP="00CA5D7C" w14:paraId="0CE83B11" w14:textId="62D09A70">
      <w:pPr>
        <w:spacing w:line="480" w:lineRule="auto"/>
        <w:ind w:left="0"/>
        <w:rPr>
          <w:b/>
          <w:bCs/>
        </w:rPr>
      </w:pPr>
      <w:r w:rsidRPr="004313D6">
        <w:rPr>
          <w:b/>
          <w:bCs/>
        </w:rPr>
        <w:t>Grunddaten</w:t>
      </w:r>
    </w:p>
    <w:p w:rsidR="004313D6" w:rsidP="00CA5D7C" w14:paraId="2184973B" w14:textId="31A5D395">
      <w:pPr>
        <w:spacing w:line="480" w:lineRule="auto"/>
        <w:ind w:left="0"/>
      </w:pPr>
      <w:sdt>
        <w:sdtPr>
          <w:id w:val="60219262"/>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 xml:space="preserve">Evtl. letzter </w:t>
      </w:r>
      <w:r w:rsidR="0003126E">
        <w:t>Bescheid</w:t>
      </w:r>
    </w:p>
    <w:p w:rsidR="004313D6" w:rsidP="00CA5D7C" w14:paraId="43E8E2E7" w14:textId="443B9434">
      <w:pPr>
        <w:spacing w:line="480" w:lineRule="auto"/>
        <w:ind w:left="0"/>
        <w:rPr>
          <w:b/>
          <w:bCs/>
        </w:rPr>
      </w:pPr>
    </w:p>
    <w:p w:rsidR="004313D6" w:rsidRPr="009F104B" w:rsidP="00CA5D7C" w14:paraId="76AA7724" w14:textId="77C192F3">
      <w:pPr>
        <w:spacing w:line="480" w:lineRule="auto"/>
        <w:ind w:left="0"/>
        <w:rPr>
          <w:b/>
          <w:bCs/>
        </w:rPr>
      </w:pPr>
      <w:r>
        <w:rPr>
          <w:b/>
          <w:bCs/>
        </w:rPr>
        <w:t>Klärungsbereich 3</w:t>
      </w:r>
    </w:p>
    <w:p w:rsidR="00B276F4" w:rsidP="00CA5D7C" w14:paraId="63B8A254" w14:textId="3148E471">
      <w:pPr>
        <w:spacing w:line="600" w:lineRule="auto"/>
        <w:ind w:left="0"/>
      </w:pPr>
      <w:sdt>
        <w:sdtPr>
          <w:id w:val="-1643266165"/>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2b: Ergebnisse diagnostischer Verfahren</w:t>
      </w:r>
      <w:r w:rsidR="00C66C08">
        <w:t xml:space="preserve"> Kontext u.a.: Lernmotivation, Aufmerksamkeit</w:t>
      </w:r>
    </w:p>
    <w:p w:rsidR="00B276F4" w:rsidP="00CA5D7C" w14:paraId="3D384C9A" w14:textId="14053B20">
      <w:pPr>
        <w:spacing w:line="600" w:lineRule="auto"/>
        <w:ind w:left="0"/>
      </w:pPr>
      <w:sdt>
        <w:sdtPr>
          <w:id w:val="-1269854814"/>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 xml:space="preserve">3b: </w:t>
      </w:r>
      <w:r w:rsidRPr="000B1E21" w:rsidR="000B1E21">
        <w:t>Zeugnisse des aktuellen und vergangenen Schuljahres</w:t>
      </w:r>
    </w:p>
    <w:p w:rsidR="00746F91" w:rsidP="00CA5D7C" w14:paraId="2EDDAF34" w14:textId="77777777">
      <w:pPr>
        <w:spacing w:line="480" w:lineRule="auto"/>
        <w:ind w:left="0"/>
        <w:rPr>
          <w:b/>
        </w:rPr>
      </w:pPr>
    </w:p>
    <w:p w:rsidR="00746F91" w:rsidP="00CA5D7C" w14:paraId="18558A10" w14:textId="2F6C263E">
      <w:pPr>
        <w:spacing w:line="480" w:lineRule="auto"/>
        <w:ind w:left="0"/>
        <w:rPr>
          <w:b/>
        </w:rPr>
      </w:pPr>
      <w:r w:rsidRPr="009F104B">
        <w:rPr>
          <w:b/>
        </w:rPr>
        <w:t>Klärungsbereich 4</w:t>
      </w:r>
    </w:p>
    <w:p w:rsidR="00B276F4" w:rsidP="00CA5D7C" w14:paraId="0C345D57" w14:textId="2C99802E">
      <w:pPr>
        <w:spacing w:line="600" w:lineRule="auto"/>
        <w:ind w:left="0"/>
      </w:pPr>
      <w:sdt>
        <w:sdtPr>
          <w:id w:val="-1685577860"/>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1b: Ergebnisse diagnostischer Verfahren, Kontext lebenspraktische</w:t>
      </w:r>
      <w:r w:rsidR="000D084F">
        <w:t>-</w:t>
      </w:r>
      <w:r>
        <w:t>adaptive Kompetenzen</w:t>
      </w:r>
    </w:p>
    <w:p w:rsidR="000D084F" w:rsidP="00CA5D7C" w14:paraId="1FAAF4AF" w14:textId="17D71D22">
      <w:pPr>
        <w:spacing w:after="0" w:line="600" w:lineRule="auto"/>
        <w:ind w:left="0"/>
      </w:pPr>
      <w:sdt>
        <w:sdtPr>
          <w:id w:val="-1745328177"/>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2b. Ergebnisse diagnostischer Verfahren, Kontext kommunikativ-adaptive Kompetenzen</w:t>
      </w:r>
    </w:p>
    <w:p w:rsidR="000D084F" w:rsidP="00CA5D7C" w14:paraId="70BDF825" w14:textId="55EAEF6F">
      <w:pPr>
        <w:spacing w:after="209" w:line="600" w:lineRule="auto"/>
        <w:ind w:left="0" w:right="15"/>
      </w:pPr>
      <w:sdt>
        <w:sdtPr>
          <w:id w:val="-1106113421"/>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CA5D7C">
        <w:t xml:space="preserve"> </w:t>
      </w:r>
      <w:r>
        <w:t>3b. Ergebnisse diagnostischer Verfahren, Kontext emotional-soziale, interaktive Kompetenzen</w:t>
      </w:r>
      <w:r>
        <w:br/>
      </w:r>
      <w:sdt>
        <w:sdtPr>
          <w:id w:val="-516776737"/>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5c. Ergebnisse Intelligenzdiagnostik</w:t>
      </w:r>
    </w:p>
    <w:p w:rsidR="000D084F" w:rsidP="00CA5D7C" w14:paraId="09FE7A05" w14:textId="77777777">
      <w:pPr>
        <w:spacing w:after="0" w:line="265" w:lineRule="auto"/>
        <w:ind w:left="-5"/>
        <w:jc w:val="both"/>
      </w:pPr>
    </w:p>
    <w:p w:rsidR="000D084F" w:rsidP="00CA5D7C" w14:paraId="22011C64" w14:textId="77777777">
      <w:pPr>
        <w:ind w:left="1276"/>
        <w:jc w:val="both"/>
      </w:pPr>
    </w:p>
    <w:p w:rsidR="000D084F" w:rsidP="00CA5D7C" w14:paraId="355D4FAC" w14:textId="77777777">
      <w:pPr>
        <w:ind w:left="1276"/>
        <w:jc w:val="both"/>
      </w:pPr>
    </w:p>
    <w:p w:rsidR="005E5F3F" w:rsidRPr="00746F91" w:rsidP="00CA5D7C" w14:paraId="6CDFC4C2" w14:textId="33E2A15F">
      <w:pPr>
        <w:spacing w:line="480" w:lineRule="auto"/>
        <w:ind w:left="1276"/>
        <w:jc w:val="both"/>
        <w:rPr>
          <w:b/>
        </w:rPr>
      </w:pPr>
      <w:r w:rsidRPr="005E5F3F">
        <w:rPr>
          <w:b/>
          <w:bCs/>
          <w:sz w:val="48"/>
          <w:szCs w:val="52"/>
        </w:rPr>
        <w:br w:type="page"/>
      </w:r>
    </w:p>
    <w:p w:rsidR="00375546" w:rsidP="00CA5D7C" w14:paraId="52F034D9" w14:textId="77777777">
      <w:pPr>
        <w:jc w:val="both"/>
      </w:pPr>
    </w:p>
    <w:p w:rsidR="0021622F" w:rsidP="00CA5D7C" w14:paraId="0E1996F2" w14:textId="021AA31D">
      <w:pPr>
        <w:pStyle w:val="Heading2"/>
        <w:ind w:left="-5"/>
        <w:jc w:val="both"/>
      </w:pPr>
      <w:r>
        <w:t>GE - Klärungsbereich 1: relevante vor- und außerschulische Entwicklungsbedingungen</w:t>
      </w:r>
    </w:p>
    <w:p w:rsidR="005C3DB8" w:rsidP="00CA5D7C" w14:paraId="5B59EACF" w14:textId="77777777">
      <w:pPr>
        <w:spacing w:after="120"/>
        <w:ind w:left="17" w:right="17" w:hanging="11"/>
        <w:jc w:val="both"/>
      </w:pPr>
    </w:p>
    <w:p w:rsidR="0021622F" w:rsidRPr="00CA5D7C" w:rsidP="00CA5D7C" w14:paraId="06C0801C" w14:textId="72770724">
      <w:pPr>
        <w:spacing w:after="120"/>
        <w:ind w:left="17" w:right="17" w:hanging="11"/>
        <w:jc w:val="both"/>
        <w:rPr>
          <w:b/>
          <w:bCs/>
        </w:rPr>
      </w:pPr>
      <w:r w:rsidRPr="00CA5D7C">
        <w:rPr>
          <w:b/>
          <w:bCs/>
        </w:rPr>
        <w:t xml:space="preserve">1. Können Sinnesschädigungen und/oder weitere körperliche Beeinträchtigungen oder Erkrankungen für das schulische Lernen ausgeschlossen werden?  </w:t>
      </w:r>
    </w:p>
    <w:p w:rsidR="0021622F" w:rsidP="00CA5D7C" w14:paraId="21FF5C82" w14:textId="61B61D36">
      <w:pPr>
        <w:spacing w:line="360" w:lineRule="auto"/>
        <w:ind w:left="17" w:right="7180"/>
        <w:jc w:val="both"/>
      </w:pPr>
      <w:sdt>
        <w:sdtPr>
          <w:id w:val="1656335282"/>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 xml:space="preserve">ja </w:t>
      </w:r>
    </w:p>
    <w:p w:rsidR="0021622F" w:rsidP="00CA5D7C" w14:paraId="5C8CB2C1" w14:textId="2753BC5C">
      <w:pPr>
        <w:spacing w:line="360" w:lineRule="auto"/>
        <w:ind w:left="17" w:right="7180"/>
        <w:jc w:val="both"/>
      </w:pPr>
      <w:sdt>
        <w:sdtPr>
          <w:id w:val="1101223046"/>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nein, bitte begründen Sie:</w:t>
      </w:r>
    </w:p>
    <w:tbl>
      <w:tblPr>
        <w:tblStyle w:val="TableGrid"/>
        <w:tblW w:w="10059" w:type="dxa"/>
        <w:tblInd w:w="7" w:type="dxa"/>
        <w:tblCellMar>
          <w:top w:w="117" w:type="dxa"/>
          <w:left w:w="97" w:type="dxa"/>
          <w:right w:w="115" w:type="dxa"/>
        </w:tblCellMar>
        <w:tblLook w:val="04A0"/>
      </w:tblPr>
      <w:tblGrid>
        <w:gridCol w:w="10059"/>
      </w:tblGrid>
      <w:tr w14:paraId="0507AF1C" w14:textId="77777777" w:rsidTr="00CA127B">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21622F" w:rsidP="00CA5D7C" w14:paraId="1CB2738D" w14:textId="5AA25ED8">
            <w:pPr>
              <w:spacing w:after="0" w:line="259" w:lineRule="auto"/>
              <w:ind w:left="0" w:firstLine="0"/>
              <w:jc w:val="both"/>
            </w:pPr>
            <w:r>
              <w:t xml:space="preserve"> </w:t>
            </w:r>
          </w:p>
        </w:tc>
      </w:tr>
    </w:tbl>
    <w:p w:rsidR="0021622F" w:rsidP="00CA5D7C" w14:paraId="12D57235" w14:textId="77777777">
      <w:pPr>
        <w:spacing w:after="0" w:line="354" w:lineRule="auto"/>
        <w:ind w:left="-5"/>
        <w:jc w:val="both"/>
        <w:rPr>
          <w:color w:val="666666"/>
          <w:sz w:val="18"/>
        </w:rPr>
      </w:pPr>
      <w:r>
        <w:rPr>
          <w:color w:val="666666"/>
          <w:sz w:val="18"/>
        </w:rPr>
        <w:t>Pflichtangabe | Bitte nur eine Antwort auswählen. | Bitte begründen Sie ggf. eine Notwendigkeit schulärztlicher Untersuchung.</w:t>
      </w:r>
    </w:p>
    <w:p w:rsidR="0021622F" w:rsidP="00CA5D7C" w14:paraId="218B151A" w14:textId="77777777">
      <w:pPr>
        <w:spacing w:after="0" w:line="354" w:lineRule="auto"/>
        <w:ind w:left="-5"/>
        <w:jc w:val="both"/>
      </w:pPr>
    </w:p>
    <w:p w:rsidR="0021622F" w:rsidRPr="00CA5D7C" w:rsidP="00CA5D7C" w14:paraId="17C95568" w14:textId="024F969E">
      <w:pPr>
        <w:spacing w:after="120"/>
        <w:ind w:left="17" w:right="17" w:hanging="11"/>
        <w:jc w:val="both"/>
        <w:rPr>
          <w:b/>
          <w:bCs/>
        </w:rPr>
      </w:pPr>
      <w:r w:rsidRPr="00CA5D7C">
        <w:rPr>
          <w:b/>
          <w:bCs/>
        </w:rPr>
        <w:t>2a. Sind Informationen zu medizinischen, biographischen, familiären und sprachlichen</w:t>
      </w:r>
      <w:r w:rsidRPr="00CA5D7C" w:rsidR="00CA5D7C">
        <w:rPr>
          <w:b/>
          <w:bCs/>
        </w:rPr>
        <w:t xml:space="preserve"> </w:t>
      </w:r>
      <w:r w:rsidRPr="00CA5D7C">
        <w:rPr>
          <w:b/>
          <w:bCs/>
        </w:rPr>
        <w:t>Entwicklungsbedingungen in ihrer Bedeutung für das schulische Lernen eingeschätzt worden?</w:t>
      </w:r>
    </w:p>
    <w:p w:rsidR="005C3DB8" w:rsidP="00CA5D7C" w14:paraId="7038CC1C" w14:textId="77777777">
      <w:pPr>
        <w:spacing w:line="447" w:lineRule="auto"/>
        <w:ind w:left="17" w:right="9010"/>
        <w:jc w:val="both"/>
      </w:pPr>
      <w:sdt>
        <w:sdtPr>
          <w:id w:val="-2336996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21622F">
        <w:t xml:space="preserve">ja </w:t>
      </w:r>
    </w:p>
    <w:p w:rsidR="0021622F" w:rsidP="00CA5D7C" w14:paraId="21DE3EA4" w14:textId="5C5E67B0">
      <w:pPr>
        <w:spacing w:line="447" w:lineRule="auto"/>
        <w:ind w:left="17" w:right="9010"/>
        <w:jc w:val="both"/>
      </w:pPr>
      <w:sdt>
        <w:sdtPr>
          <w:id w:val="-1678411437"/>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nein</w:t>
      </w:r>
    </w:p>
    <w:p w:rsidR="0021622F" w:rsidP="00CA5D7C" w14:paraId="6615D478" w14:textId="77777777">
      <w:pPr>
        <w:spacing w:after="0" w:line="240" w:lineRule="auto"/>
        <w:ind w:left="-6" w:hanging="11"/>
        <w:jc w:val="both"/>
        <w:rPr>
          <w:color w:val="666666"/>
          <w:sz w:val="18"/>
        </w:rPr>
      </w:pPr>
      <w:r>
        <w:rPr>
          <w:color w:val="666666"/>
          <w:sz w:val="18"/>
        </w:rPr>
        <w:t>Pflichtangabe | Bitte nur eine Antwort auswählen. | Gespräche mit den Sorgeberechtigten und der Schülerin oder dem Schüler haben diesbezüglich stattgefunden und weisen auf mögliche Auswirkungen auf das schulische Lernen hin.</w:t>
      </w:r>
    </w:p>
    <w:p w:rsidR="0021622F" w:rsidP="00CA5D7C" w14:paraId="6E84F6F4" w14:textId="77777777">
      <w:pPr>
        <w:spacing w:after="0" w:line="354" w:lineRule="auto"/>
        <w:ind w:left="-5"/>
        <w:jc w:val="both"/>
      </w:pPr>
    </w:p>
    <w:p w:rsidR="0021622F" w:rsidRPr="00CA5D7C" w:rsidP="00CA5D7C" w14:paraId="7E02D60A" w14:textId="77777777">
      <w:pPr>
        <w:spacing w:after="120"/>
        <w:ind w:left="17" w:right="17" w:hanging="11"/>
        <w:jc w:val="both"/>
        <w:rPr>
          <w:b/>
          <w:bCs/>
        </w:rPr>
      </w:pPr>
      <w:r w:rsidRPr="00CA5D7C">
        <w:rPr>
          <w:b/>
          <w:bCs/>
        </w:rPr>
        <w:t>2b. Fassen Sie die wesentlichen Ergebnisse zusammen.</w:t>
      </w:r>
    </w:p>
    <w:tbl>
      <w:tblPr>
        <w:tblStyle w:val="TableGrid"/>
        <w:tblW w:w="10059" w:type="dxa"/>
        <w:tblInd w:w="7" w:type="dxa"/>
        <w:tblCellMar>
          <w:top w:w="117" w:type="dxa"/>
          <w:left w:w="97" w:type="dxa"/>
          <w:right w:w="115" w:type="dxa"/>
        </w:tblCellMar>
        <w:tblLook w:val="04A0"/>
      </w:tblPr>
      <w:tblGrid>
        <w:gridCol w:w="10059"/>
      </w:tblGrid>
      <w:tr w14:paraId="4694A2BC" w14:textId="77777777" w:rsidTr="00375546">
        <w:tblPrEx>
          <w:tblW w:w="10059" w:type="dxa"/>
          <w:tblInd w:w="7" w:type="dxa"/>
          <w:tblCellMar>
            <w:top w:w="117" w:type="dxa"/>
            <w:left w:w="97" w:type="dxa"/>
            <w:right w:w="115" w:type="dxa"/>
          </w:tblCellMar>
          <w:tblLook w:val="04A0"/>
        </w:tblPrEx>
        <w:trPr>
          <w:trHeight w:val="1190"/>
        </w:trPr>
        <w:tc>
          <w:tcPr>
            <w:tcW w:w="10059" w:type="dxa"/>
            <w:tcBorders>
              <w:top w:val="single" w:sz="6" w:space="0" w:color="BDC3C7"/>
              <w:left w:val="single" w:sz="6" w:space="0" w:color="BDC3C7"/>
              <w:bottom w:val="single" w:sz="6" w:space="0" w:color="BDC3C7"/>
              <w:right w:val="single" w:sz="6" w:space="0" w:color="BDC3C7"/>
            </w:tcBorders>
          </w:tcPr>
          <w:p w:rsidR="0021622F" w:rsidP="00CA5D7C" w14:paraId="4DDA30F2" w14:textId="77777777">
            <w:pPr>
              <w:spacing w:after="0" w:line="259" w:lineRule="auto"/>
              <w:ind w:left="0" w:firstLine="0"/>
              <w:jc w:val="both"/>
            </w:pPr>
            <w:r>
              <w:t xml:space="preserve"> </w:t>
            </w:r>
          </w:p>
        </w:tc>
      </w:tr>
    </w:tbl>
    <w:p w:rsidR="0021622F" w:rsidP="00CA5D7C" w14:paraId="4F33D293" w14:textId="77777777">
      <w:pPr>
        <w:spacing w:after="0" w:line="265" w:lineRule="auto"/>
        <w:ind w:left="-5"/>
        <w:jc w:val="both"/>
        <w:rPr>
          <w:color w:val="666666"/>
          <w:sz w:val="18"/>
        </w:rPr>
      </w:pPr>
      <w:r>
        <w:rPr>
          <w:color w:val="666666"/>
          <w:sz w:val="18"/>
        </w:rPr>
        <w:t>Pflichtangabe | Datenformat: Text; maximale Länge: 1000</w:t>
      </w:r>
    </w:p>
    <w:p w:rsidR="0021622F" w:rsidP="00CA5D7C" w14:paraId="122227CC" w14:textId="77777777">
      <w:pPr>
        <w:spacing w:after="0" w:line="265" w:lineRule="auto"/>
        <w:ind w:left="-5"/>
        <w:jc w:val="both"/>
      </w:pPr>
    </w:p>
    <w:p w:rsidR="0021622F" w:rsidRPr="00CA5D7C" w:rsidP="00CA5D7C" w14:paraId="435D8125" w14:textId="77777777">
      <w:pPr>
        <w:spacing w:after="120"/>
        <w:ind w:left="17" w:right="17" w:hanging="11"/>
        <w:jc w:val="both"/>
        <w:rPr>
          <w:b/>
          <w:bCs/>
        </w:rPr>
      </w:pPr>
      <w:r w:rsidRPr="00CA5D7C">
        <w:rPr>
          <w:b/>
          <w:bCs/>
        </w:rPr>
        <w:t>3a. Sind die durch die Sorgeberechtigten freigegebenen Informationen von institutionellen Unterstützungseinrichtungen in die pädagogische Einschätzung bezüglich des vermuteten Förderschwerpunkts einbezogen worden?</w:t>
      </w:r>
    </w:p>
    <w:p w:rsidR="005C3DB8" w:rsidP="00CA5D7C" w14:paraId="6112E78D" w14:textId="77777777">
      <w:pPr>
        <w:spacing w:line="447" w:lineRule="auto"/>
        <w:ind w:left="17" w:right="9010"/>
        <w:jc w:val="both"/>
      </w:pPr>
      <w:sdt>
        <w:sdtPr>
          <w:id w:val="11443258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21622F">
        <w:t xml:space="preserve">ja </w:t>
      </w:r>
    </w:p>
    <w:p w:rsidR="0021622F" w:rsidP="00CA5D7C" w14:paraId="75303F95" w14:textId="22FC855D">
      <w:pPr>
        <w:spacing w:line="447" w:lineRule="auto"/>
        <w:ind w:left="17" w:right="9010"/>
        <w:jc w:val="both"/>
      </w:pPr>
      <w:sdt>
        <w:sdtPr>
          <w:id w:val="1519589432"/>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nein</w:t>
      </w:r>
    </w:p>
    <w:p w:rsidR="0021622F" w:rsidP="00CA5D7C" w14:paraId="57041A7C" w14:textId="77777777">
      <w:pPr>
        <w:spacing w:after="0" w:line="265" w:lineRule="auto"/>
        <w:ind w:left="-5"/>
        <w:jc w:val="both"/>
        <w:rPr>
          <w:color w:val="666666"/>
          <w:sz w:val="18"/>
        </w:rPr>
      </w:pPr>
      <w:r>
        <w:rPr>
          <w:color w:val="666666"/>
          <w:sz w:val="18"/>
        </w:rPr>
        <w:t>Pflichtangabe | Bitte nur eine Antwort auswählen.</w:t>
      </w:r>
    </w:p>
    <w:p w:rsidR="0021622F" w:rsidP="00CA5D7C" w14:paraId="5378DB7D" w14:textId="07A6AB78">
      <w:pPr>
        <w:spacing w:after="0" w:line="265" w:lineRule="auto"/>
        <w:ind w:left="-5"/>
        <w:jc w:val="both"/>
      </w:pPr>
    </w:p>
    <w:p w:rsidR="005C3DB8" w:rsidP="00CA5D7C" w14:paraId="200CC322" w14:textId="46BB9459">
      <w:pPr>
        <w:spacing w:after="0" w:line="265" w:lineRule="auto"/>
        <w:ind w:left="-5"/>
        <w:jc w:val="both"/>
      </w:pPr>
    </w:p>
    <w:p w:rsidR="005C3DB8" w:rsidP="00CA5D7C" w14:paraId="2536F586" w14:textId="4875CB54">
      <w:pPr>
        <w:spacing w:after="0" w:line="265" w:lineRule="auto"/>
        <w:ind w:left="-5"/>
        <w:jc w:val="both"/>
      </w:pPr>
    </w:p>
    <w:p w:rsidR="005C3DB8" w:rsidP="00CA5D7C" w14:paraId="6A063173" w14:textId="0AA4041D">
      <w:pPr>
        <w:spacing w:after="0" w:line="265" w:lineRule="auto"/>
        <w:ind w:left="-5"/>
        <w:jc w:val="both"/>
      </w:pPr>
    </w:p>
    <w:p w:rsidR="005C3DB8" w:rsidP="00CA5D7C" w14:paraId="513E7F43" w14:textId="65A5060E">
      <w:pPr>
        <w:spacing w:after="0" w:line="265" w:lineRule="auto"/>
        <w:ind w:left="-5"/>
        <w:jc w:val="both"/>
      </w:pPr>
    </w:p>
    <w:p w:rsidR="005C3DB8" w:rsidP="00CA5D7C" w14:paraId="06E62354" w14:textId="45E5F1A2">
      <w:pPr>
        <w:spacing w:after="0" w:line="265" w:lineRule="auto"/>
        <w:ind w:left="-5"/>
        <w:jc w:val="both"/>
      </w:pPr>
    </w:p>
    <w:p w:rsidR="005C3DB8" w:rsidP="00CA5D7C" w14:paraId="21739C76" w14:textId="6B460EB7">
      <w:pPr>
        <w:spacing w:after="0" w:line="265" w:lineRule="auto"/>
        <w:ind w:left="-5"/>
        <w:jc w:val="both"/>
      </w:pPr>
    </w:p>
    <w:p w:rsidR="005C3DB8" w:rsidP="00CA5D7C" w14:paraId="79AF76FE" w14:textId="5B74D97F">
      <w:pPr>
        <w:spacing w:after="0" w:line="265" w:lineRule="auto"/>
        <w:ind w:left="-5"/>
        <w:jc w:val="both"/>
      </w:pPr>
    </w:p>
    <w:p w:rsidR="005C3DB8" w:rsidP="00CA5D7C" w14:paraId="2CC8B448" w14:textId="2AB8EB26">
      <w:pPr>
        <w:spacing w:after="0" w:line="265" w:lineRule="auto"/>
        <w:ind w:left="-5"/>
        <w:jc w:val="both"/>
      </w:pPr>
    </w:p>
    <w:p w:rsidR="005C3DB8" w:rsidP="00CA5D7C" w14:paraId="1321E51A" w14:textId="77777777">
      <w:pPr>
        <w:spacing w:after="0" w:line="265" w:lineRule="auto"/>
        <w:ind w:left="-5"/>
        <w:jc w:val="both"/>
      </w:pPr>
    </w:p>
    <w:p w:rsidR="00CA5D7C" w:rsidP="00CA5D7C" w14:paraId="0FFFA58A" w14:textId="77777777">
      <w:pPr>
        <w:spacing w:after="120"/>
        <w:ind w:left="17" w:right="17" w:hanging="11"/>
        <w:jc w:val="both"/>
      </w:pPr>
    </w:p>
    <w:p w:rsidR="0021622F" w:rsidRPr="00CA5D7C" w:rsidP="00CA5D7C" w14:paraId="5E893F72" w14:textId="30F05BD4">
      <w:pPr>
        <w:spacing w:after="120"/>
        <w:ind w:left="17" w:right="17" w:hanging="11"/>
        <w:jc w:val="both"/>
        <w:rPr>
          <w:b/>
          <w:bCs/>
        </w:rPr>
      </w:pPr>
      <w:r w:rsidRPr="00CA5D7C">
        <w:rPr>
          <w:b/>
          <w:bCs/>
        </w:rPr>
        <w:t>3b. Skizzieren Sie bitte die Informationen z.B. Gespräche mit der Jugendhilfe, Kindertagesstätte, weiteren Kooperationspartnern, Therapie.</w:t>
      </w:r>
    </w:p>
    <w:tbl>
      <w:tblPr>
        <w:tblStyle w:val="TableGrid"/>
        <w:tblW w:w="10035" w:type="dxa"/>
        <w:tblInd w:w="7" w:type="dxa"/>
        <w:tblCellMar>
          <w:top w:w="117" w:type="dxa"/>
          <w:left w:w="97" w:type="dxa"/>
          <w:right w:w="115" w:type="dxa"/>
        </w:tblCellMar>
        <w:tblLook w:val="04A0"/>
      </w:tblPr>
      <w:tblGrid>
        <w:gridCol w:w="10035"/>
      </w:tblGrid>
      <w:tr w14:paraId="78DD696E" w14:textId="77777777" w:rsidTr="005C3DB8">
        <w:tblPrEx>
          <w:tblW w:w="10035" w:type="dxa"/>
          <w:tblInd w:w="7" w:type="dxa"/>
          <w:tblCellMar>
            <w:top w:w="117" w:type="dxa"/>
            <w:left w:w="97" w:type="dxa"/>
            <w:right w:w="115" w:type="dxa"/>
          </w:tblCellMar>
          <w:tblLook w:val="04A0"/>
        </w:tblPrEx>
        <w:trPr>
          <w:trHeight w:val="1894"/>
        </w:trPr>
        <w:tc>
          <w:tcPr>
            <w:tcW w:w="10035" w:type="dxa"/>
            <w:tcBorders>
              <w:top w:val="single" w:sz="6" w:space="0" w:color="BDC3C7"/>
              <w:left w:val="single" w:sz="6" w:space="0" w:color="BDC3C7"/>
              <w:bottom w:val="single" w:sz="6" w:space="0" w:color="BDC3C7"/>
              <w:right w:val="single" w:sz="6" w:space="0" w:color="BDC3C7"/>
            </w:tcBorders>
          </w:tcPr>
          <w:p w:rsidR="0021622F" w:rsidP="00CA5D7C" w14:paraId="5253EDFA" w14:textId="77777777">
            <w:pPr>
              <w:spacing w:after="0" w:line="259" w:lineRule="auto"/>
              <w:ind w:left="0" w:firstLine="0"/>
              <w:jc w:val="both"/>
            </w:pPr>
            <w:r>
              <w:t xml:space="preserve"> </w:t>
            </w:r>
          </w:p>
        </w:tc>
      </w:tr>
    </w:tbl>
    <w:p w:rsidR="0021622F" w:rsidP="00CA5D7C" w14:paraId="6122AA74" w14:textId="03ECA22C">
      <w:pPr>
        <w:spacing w:after="524" w:line="265" w:lineRule="auto"/>
        <w:ind w:left="-5"/>
        <w:jc w:val="both"/>
        <w:rPr>
          <w:color w:val="666666"/>
          <w:sz w:val="18"/>
        </w:rPr>
      </w:pPr>
      <w:r>
        <w:rPr>
          <w:color w:val="666666"/>
          <w:sz w:val="18"/>
        </w:rPr>
        <w:t>Pflichtangabe | Datenformat: Text; maximale Länge: 1000</w:t>
      </w:r>
    </w:p>
    <w:p w:rsidR="0021622F" w:rsidRPr="00CA5D7C" w:rsidP="00CA5D7C" w14:paraId="09F209F9" w14:textId="77777777">
      <w:pPr>
        <w:spacing w:after="120"/>
        <w:ind w:left="17" w:right="17" w:hanging="11"/>
        <w:jc w:val="both"/>
        <w:rPr>
          <w:b/>
          <w:bCs/>
        </w:rPr>
      </w:pPr>
      <w:r w:rsidRPr="00CA5D7C">
        <w:rPr>
          <w:b/>
          <w:bCs/>
        </w:rPr>
        <w:t>3c. Es liegt ein schriftlicher Bericht vor?</w:t>
      </w:r>
    </w:p>
    <w:p w:rsidR="005C3DB8" w:rsidP="00CA5D7C" w14:paraId="1FEF4FA1" w14:textId="77777777">
      <w:pPr>
        <w:spacing w:line="447" w:lineRule="auto"/>
        <w:ind w:left="17" w:right="9010"/>
        <w:jc w:val="both"/>
      </w:pPr>
      <w:sdt>
        <w:sdtPr>
          <w:id w:val="-12643690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21622F">
        <w:t xml:space="preserve">ja </w:t>
      </w:r>
    </w:p>
    <w:p w:rsidR="0021622F" w:rsidP="00CA5D7C" w14:paraId="2575432A" w14:textId="14122D1E">
      <w:pPr>
        <w:spacing w:line="447" w:lineRule="auto"/>
        <w:ind w:left="17" w:right="9010"/>
        <w:jc w:val="both"/>
      </w:pPr>
      <w:sdt>
        <w:sdtPr>
          <w:id w:val="1973174518"/>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nein</w:t>
      </w:r>
    </w:p>
    <w:p w:rsidR="0021622F" w:rsidP="00CA5D7C" w14:paraId="1E9E7475" w14:textId="77777777">
      <w:pPr>
        <w:spacing w:after="662" w:line="265" w:lineRule="auto"/>
        <w:ind w:left="-5"/>
        <w:jc w:val="both"/>
      </w:pPr>
      <w:r>
        <w:rPr>
          <w:color w:val="666666"/>
          <w:sz w:val="18"/>
        </w:rPr>
        <w:t>Pflichtangabe | Bitte nur eine Antwort auswählen.</w:t>
      </w:r>
    </w:p>
    <w:p w:rsidR="0021622F" w:rsidP="00CA5D7C" w14:paraId="5FBAC68F" w14:textId="77777777">
      <w:pPr>
        <w:spacing w:after="160" w:line="259" w:lineRule="auto"/>
        <w:ind w:left="0" w:firstLine="0"/>
        <w:jc w:val="both"/>
      </w:pPr>
      <w:r>
        <w:br w:type="page"/>
      </w:r>
    </w:p>
    <w:p w:rsidR="00375546" w:rsidP="00CA5D7C" w14:paraId="66463BEB" w14:textId="77777777">
      <w:pPr>
        <w:jc w:val="both"/>
      </w:pPr>
    </w:p>
    <w:p w:rsidR="0021622F" w:rsidP="00CA5D7C" w14:paraId="1B603365" w14:textId="63FFC570">
      <w:pPr>
        <w:pStyle w:val="Heading2"/>
        <w:ind w:left="-5"/>
        <w:jc w:val="both"/>
      </w:pPr>
      <w:r>
        <w:t>GE - Klärungsbereich 2: Prävention</w:t>
      </w:r>
    </w:p>
    <w:p w:rsidR="0021622F" w:rsidRPr="00CA5D7C" w:rsidP="00CA5D7C" w14:paraId="54A05C31" w14:textId="77777777">
      <w:pPr>
        <w:spacing w:after="120"/>
        <w:ind w:left="17" w:right="17" w:hanging="11"/>
        <w:jc w:val="both"/>
        <w:rPr>
          <w:b/>
          <w:bCs/>
        </w:rPr>
      </w:pPr>
      <w:r w:rsidRPr="00CA5D7C">
        <w:rPr>
          <w:b/>
          <w:bCs/>
        </w:rPr>
        <w:t>1a. Die Schuleingangsphase wird/wurde durchlaufen:</w:t>
      </w:r>
    </w:p>
    <w:p w:rsidR="005C3DB8" w:rsidP="00CA5D7C" w14:paraId="296A9ED1" w14:textId="77777777">
      <w:pPr>
        <w:spacing w:line="447" w:lineRule="auto"/>
        <w:ind w:left="17" w:right="8147"/>
        <w:jc w:val="both"/>
      </w:pPr>
      <w:sdt>
        <w:sdtPr>
          <w:id w:val="16610395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21622F">
        <w:t xml:space="preserve">in einem Jahr </w:t>
      </w:r>
    </w:p>
    <w:p w:rsidR="005C3DB8" w:rsidP="00CA5D7C" w14:paraId="1CEEF0DA" w14:textId="77777777">
      <w:pPr>
        <w:spacing w:line="447" w:lineRule="auto"/>
        <w:ind w:left="17" w:right="8147"/>
        <w:jc w:val="both"/>
      </w:pPr>
      <w:sdt>
        <w:sdtPr>
          <w:id w:val="-1893797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21622F">
        <w:t xml:space="preserve">in zwei Jahren </w:t>
      </w:r>
    </w:p>
    <w:p w:rsidR="0021622F" w:rsidP="00CA5D7C" w14:paraId="26FDADFA" w14:textId="1F5C3BB1">
      <w:pPr>
        <w:spacing w:line="447" w:lineRule="auto"/>
        <w:ind w:left="17" w:right="8147"/>
        <w:jc w:val="both"/>
      </w:pPr>
      <w:sdt>
        <w:sdtPr>
          <w:id w:val="724946697"/>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in drei Jahren</w:t>
      </w:r>
    </w:p>
    <w:p w:rsidR="0021622F" w:rsidP="00CA5D7C" w14:paraId="6D08120E" w14:textId="7713F05E">
      <w:pPr>
        <w:spacing w:after="164"/>
        <w:ind w:left="17" w:right="15"/>
        <w:jc w:val="both"/>
      </w:pPr>
      <w:sdt>
        <w:sdtPr>
          <w:id w:val="-1679265978"/>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keine Angabe, da Antragstellung vor Schuleintritt</w:t>
      </w:r>
    </w:p>
    <w:p w:rsidR="0021622F" w:rsidP="00CA5D7C" w14:paraId="69A992CD" w14:textId="77777777">
      <w:pPr>
        <w:spacing w:after="0" w:line="265" w:lineRule="auto"/>
        <w:ind w:left="-5"/>
        <w:jc w:val="both"/>
        <w:rPr>
          <w:color w:val="666666"/>
          <w:sz w:val="18"/>
        </w:rPr>
      </w:pPr>
      <w:r>
        <w:rPr>
          <w:color w:val="666666"/>
          <w:sz w:val="18"/>
        </w:rPr>
        <w:t>Pflichtangabe | Bitte nur eine Antwort auswählen.</w:t>
      </w:r>
    </w:p>
    <w:p w:rsidR="0021622F" w:rsidP="00CA5D7C" w14:paraId="2971BC15" w14:textId="77777777">
      <w:pPr>
        <w:spacing w:after="0" w:line="265" w:lineRule="auto"/>
        <w:ind w:left="-5"/>
        <w:jc w:val="both"/>
      </w:pPr>
    </w:p>
    <w:p w:rsidR="0021622F" w:rsidRPr="00CA5D7C" w:rsidP="00CA5D7C" w14:paraId="0B4943E7" w14:textId="77777777">
      <w:pPr>
        <w:spacing w:after="120"/>
        <w:ind w:left="17" w:right="17" w:hanging="11"/>
        <w:jc w:val="both"/>
        <w:rPr>
          <w:b/>
          <w:bCs/>
        </w:rPr>
      </w:pPr>
      <w:r w:rsidRPr="00CA5D7C">
        <w:rPr>
          <w:b/>
          <w:bCs/>
        </w:rPr>
        <w:t>1b. Begründen Sie bitte.</w:t>
      </w:r>
    </w:p>
    <w:tbl>
      <w:tblPr>
        <w:tblStyle w:val="TableGrid"/>
        <w:tblW w:w="10059" w:type="dxa"/>
        <w:tblInd w:w="7" w:type="dxa"/>
        <w:tblCellMar>
          <w:top w:w="117" w:type="dxa"/>
          <w:left w:w="97" w:type="dxa"/>
          <w:right w:w="115" w:type="dxa"/>
        </w:tblCellMar>
        <w:tblLook w:val="04A0"/>
      </w:tblPr>
      <w:tblGrid>
        <w:gridCol w:w="10059"/>
      </w:tblGrid>
      <w:tr w14:paraId="73D89F22" w14:textId="77777777" w:rsidTr="00CA127B">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21622F" w:rsidP="00CA5D7C" w14:paraId="14BEB955" w14:textId="77777777">
            <w:pPr>
              <w:spacing w:after="0" w:line="259" w:lineRule="auto"/>
              <w:ind w:left="0" w:firstLine="0"/>
              <w:jc w:val="both"/>
            </w:pPr>
            <w:r>
              <w:t xml:space="preserve"> </w:t>
            </w:r>
          </w:p>
        </w:tc>
      </w:tr>
    </w:tbl>
    <w:p w:rsidR="0021622F" w:rsidP="00CA5D7C" w14:paraId="585DD077" w14:textId="77777777">
      <w:pPr>
        <w:spacing w:after="0" w:line="265" w:lineRule="auto"/>
        <w:ind w:left="-5"/>
        <w:jc w:val="both"/>
        <w:rPr>
          <w:color w:val="666666"/>
          <w:sz w:val="18"/>
        </w:rPr>
      </w:pPr>
      <w:r>
        <w:rPr>
          <w:color w:val="666666"/>
          <w:sz w:val="18"/>
        </w:rPr>
        <w:t>Pflichtangabe | Datenformat: Text; maximale Länge: 500</w:t>
      </w:r>
    </w:p>
    <w:p w:rsidR="0021622F" w:rsidP="00CA5D7C" w14:paraId="22133B7A" w14:textId="77777777">
      <w:pPr>
        <w:spacing w:after="0" w:line="265" w:lineRule="auto"/>
        <w:ind w:left="-5"/>
        <w:jc w:val="both"/>
      </w:pPr>
    </w:p>
    <w:p w:rsidR="0021622F" w:rsidRPr="00CA5D7C" w:rsidP="00CA5D7C" w14:paraId="56DD6D6B" w14:textId="77777777">
      <w:pPr>
        <w:numPr>
          <w:ilvl w:val="0"/>
          <w:numId w:val="4"/>
        </w:numPr>
        <w:spacing w:after="120"/>
        <w:ind w:left="238" w:right="17" w:hanging="232"/>
        <w:jc w:val="both"/>
        <w:rPr>
          <w:b/>
          <w:bCs/>
        </w:rPr>
      </w:pPr>
      <w:r w:rsidRPr="00CA5D7C">
        <w:rPr>
          <w:b/>
          <w:bCs/>
        </w:rPr>
        <w:t>Folgende allgemeine präventive Maßnahmen wurden durchgeführt und in ihrer Wirkung beurteilt:</w:t>
      </w:r>
    </w:p>
    <w:tbl>
      <w:tblPr>
        <w:tblStyle w:val="TableGrid"/>
        <w:tblW w:w="10059" w:type="dxa"/>
        <w:tblInd w:w="7" w:type="dxa"/>
        <w:tblCellMar>
          <w:top w:w="117" w:type="dxa"/>
          <w:left w:w="97" w:type="dxa"/>
          <w:right w:w="115" w:type="dxa"/>
        </w:tblCellMar>
        <w:tblLook w:val="04A0"/>
      </w:tblPr>
      <w:tblGrid>
        <w:gridCol w:w="10059"/>
      </w:tblGrid>
      <w:tr w14:paraId="3F5A7D38" w14:textId="77777777" w:rsidTr="00375546">
        <w:tblPrEx>
          <w:tblW w:w="10059" w:type="dxa"/>
          <w:tblInd w:w="7" w:type="dxa"/>
          <w:tblCellMar>
            <w:top w:w="117" w:type="dxa"/>
            <w:left w:w="97" w:type="dxa"/>
            <w:right w:w="115" w:type="dxa"/>
          </w:tblCellMar>
          <w:tblLook w:val="04A0"/>
        </w:tblPrEx>
        <w:trPr>
          <w:trHeight w:val="1154"/>
        </w:trPr>
        <w:tc>
          <w:tcPr>
            <w:tcW w:w="10059" w:type="dxa"/>
            <w:tcBorders>
              <w:top w:val="single" w:sz="6" w:space="0" w:color="BDC3C7"/>
              <w:left w:val="single" w:sz="6" w:space="0" w:color="BDC3C7"/>
              <w:bottom w:val="single" w:sz="6" w:space="0" w:color="BDC3C7"/>
              <w:right w:val="single" w:sz="6" w:space="0" w:color="BDC3C7"/>
            </w:tcBorders>
          </w:tcPr>
          <w:p w:rsidR="0021622F" w:rsidP="00CA5D7C" w14:paraId="07BB8142" w14:textId="77777777">
            <w:pPr>
              <w:spacing w:after="0" w:line="259" w:lineRule="auto"/>
              <w:ind w:left="0" w:firstLine="0"/>
              <w:jc w:val="both"/>
            </w:pPr>
            <w:r>
              <w:t xml:space="preserve"> </w:t>
            </w:r>
          </w:p>
        </w:tc>
      </w:tr>
    </w:tbl>
    <w:p w:rsidR="0021622F" w:rsidP="00CA5D7C" w14:paraId="0D82A8AF" w14:textId="77777777">
      <w:pPr>
        <w:spacing w:after="0" w:line="240" w:lineRule="auto"/>
        <w:ind w:left="-6" w:hanging="11"/>
        <w:jc w:val="both"/>
      </w:pPr>
      <w:r>
        <w:rPr>
          <w:color w:val="666666"/>
          <w:sz w:val="18"/>
        </w:rPr>
        <w:t xml:space="preserve">Pflichtangabe | Datenformat: Text; maximale Länge: 500 | Bitte listen Sie die präventiven Maßnahmen, die ergriffen wurden auf, z.B. Maßnahmen aus dem Beratungskonzept, Paten-/ </w:t>
      </w:r>
      <w:r>
        <w:rPr>
          <w:color w:val="666666"/>
          <w:sz w:val="18"/>
        </w:rPr>
        <w:t>Buddysysteme</w:t>
      </w:r>
      <w:r>
        <w:rPr>
          <w:color w:val="666666"/>
          <w:sz w:val="18"/>
        </w:rPr>
        <w:t>, Raumkonzepte, soziale Integrationsförderung, allg.</w:t>
      </w:r>
    </w:p>
    <w:p w:rsidR="0021622F" w:rsidP="00CA5D7C" w14:paraId="688E0528" w14:textId="77777777">
      <w:pPr>
        <w:spacing w:after="72" w:line="240" w:lineRule="auto"/>
        <w:ind w:left="-6" w:hanging="11"/>
        <w:jc w:val="both"/>
      </w:pPr>
      <w:r>
        <w:rPr>
          <w:color w:val="666666"/>
          <w:sz w:val="18"/>
        </w:rPr>
        <w:t xml:space="preserve">Sprachförderung, Class-Room-Management, besondere </w:t>
      </w:r>
      <w:r>
        <w:rPr>
          <w:color w:val="666666"/>
          <w:sz w:val="18"/>
        </w:rPr>
        <w:t>Rhythmisierungen</w:t>
      </w:r>
      <w:r>
        <w:rPr>
          <w:color w:val="666666"/>
          <w:sz w:val="18"/>
        </w:rPr>
        <w:t xml:space="preserve"> in der Stundentafel, rituelle praktische</w:t>
      </w:r>
    </w:p>
    <w:p w:rsidR="0021622F" w:rsidP="00CA5D7C" w14:paraId="2B68C997" w14:textId="77777777">
      <w:pPr>
        <w:spacing w:after="0" w:line="240" w:lineRule="auto"/>
        <w:ind w:left="-6" w:hanging="11"/>
        <w:jc w:val="both"/>
        <w:rPr>
          <w:color w:val="666666"/>
          <w:sz w:val="18"/>
        </w:rPr>
      </w:pPr>
      <w:r>
        <w:rPr>
          <w:color w:val="666666"/>
          <w:sz w:val="18"/>
        </w:rPr>
        <w:t>Klassenämter. Führen Sie auch auf, wann diese ergriffen bzw. über welchen Zeitraum diese angewendet worden sind.</w:t>
      </w:r>
    </w:p>
    <w:p w:rsidR="0021622F" w:rsidP="00CA5D7C" w14:paraId="6E0A7B92" w14:textId="77777777">
      <w:pPr>
        <w:spacing w:after="0" w:line="265" w:lineRule="auto"/>
        <w:ind w:left="-5"/>
        <w:jc w:val="both"/>
        <w:rPr>
          <w:color w:val="666666"/>
          <w:sz w:val="18"/>
        </w:rPr>
      </w:pPr>
    </w:p>
    <w:p w:rsidR="0021622F" w:rsidRPr="00CA5D7C" w:rsidP="00CA5D7C" w14:paraId="23338873" w14:textId="77777777">
      <w:pPr>
        <w:numPr>
          <w:ilvl w:val="0"/>
          <w:numId w:val="4"/>
        </w:numPr>
        <w:spacing w:after="120"/>
        <w:ind w:left="238" w:right="17" w:hanging="232"/>
        <w:jc w:val="both"/>
        <w:rPr>
          <w:b/>
          <w:bCs/>
        </w:rPr>
      </w:pPr>
      <w:r w:rsidRPr="00CA5D7C">
        <w:rPr>
          <w:b/>
          <w:bCs/>
        </w:rPr>
        <w:t>Folgende unterrichtsfachlichen präventiven Maßnahmen zum Erwerb der Vorläuferfähigkeiten wurden durchgeführt und in ihrer Wirkung beurteilt:</w:t>
      </w:r>
    </w:p>
    <w:p w:rsidR="0021622F" w:rsidP="00CA5D7C" w14:paraId="0B0679B9" w14:textId="531ACC30">
      <w:pPr>
        <w:tabs>
          <w:tab w:val="center" w:pos="4951"/>
        </w:tabs>
        <w:ind w:left="0" w:firstLine="0"/>
        <w:jc w:val="both"/>
      </w:pPr>
      <w:sdt>
        <w:sdtPr>
          <w:id w:val="-877002172"/>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Der Entwicklungsstand der fachlichen Vorläuferfähigkeiten und Basiskompetenzen ist wiederholt</w:t>
      </w:r>
    </w:p>
    <w:p w:rsidR="0021622F" w:rsidP="00CA5D7C" w14:paraId="12786ECC" w14:textId="77777777">
      <w:pPr>
        <w:spacing w:after="174"/>
        <w:ind w:left="284" w:right="15" w:firstLine="0"/>
        <w:jc w:val="both"/>
      </w:pPr>
      <w:r>
        <w:t>erfasst worden. Die Ergebnisse wurden für die Verbindung von fachlichem Lernen und Entwicklungsförderung genutzt.</w:t>
      </w:r>
    </w:p>
    <w:p w:rsidR="0021622F" w:rsidP="00CA5D7C" w14:paraId="313F519E" w14:textId="19E4F0FE">
      <w:pPr>
        <w:spacing w:after="179"/>
        <w:ind w:left="17" w:right="15"/>
        <w:jc w:val="both"/>
      </w:pPr>
      <w:sdt>
        <w:sdtPr>
          <w:id w:val="846608944"/>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 xml:space="preserve">Material aus dem Projekt Mathe inklusiv mit </w:t>
      </w:r>
      <w:r>
        <w:t>PiKAS</w:t>
      </w:r>
      <w:r>
        <w:t xml:space="preserve"> wurde genutzt.</w:t>
      </w:r>
    </w:p>
    <w:p w:rsidR="0021622F" w:rsidP="00CA5D7C" w14:paraId="652AD524" w14:textId="1594BDDE">
      <w:pPr>
        <w:spacing w:after="179"/>
        <w:ind w:left="17" w:right="15"/>
        <w:jc w:val="both"/>
      </w:pPr>
      <w:sdt>
        <w:sdtPr>
          <w:id w:val="-1416081680"/>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Material aus dem Projekt STIFT wurde genutzt.</w:t>
      </w:r>
    </w:p>
    <w:p w:rsidR="0021622F" w:rsidP="00CA5D7C" w14:paraId="373FAF81" w14:textId="56D96D94">
      <w:pPr>
        <w:ind w:left="17" w:right="15"/>
        <w:jc w:val="both"/>
      </w:pPr>
      <w:sdt>
        <w:sdtPr>
          <w:id w:val="1591578031"/>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Bitte listen Sie aussagekräftig die unterrichtsfachlichen präventiven Maßnahmen auf.</w:t>
      </w:r>
    </w:p>
    <w:tbl>
      <w:tblPr>
        <w:tblStyle w:val="TableGrid"/>
        <w:tblW w:w="10154" w:type="dxa"/>
        <w:tblInd w:w="7" w:type="dxa"/>
        <w:tblCellMar>
          <w:top w:w="117" w:type="dxa"/>
          <w:left w:w="97" w:type="dxa"/>
          <w:right w:w="115" w:type="dxa"/>
        </w:tblCellMar>
        <w:tblLook w:val="04A0"/>
      </w:tblPr>
      <w:tblGrid>
        <w:gridCol w:w="10154"/>
      </w:tblGrid>
      <w:tr w14:paraId="3064A4A5" w14:textId="77777777" w:rsidTr="005C3DB8">
        <w:tblPrEx>
          <w:tblW w:w="10154" w:type="dxa"/>
          <w:tblInd w:w="7" w:type="dxa"/>
          <w:tblCellMar>
            <w:top w:w="117" w:type="dxa"/>
            <w:left w:w="97" w:type="dxa"/>
            <w:right w:w="115" w:type="dxa"/>
          </w:tblCellMar>
          <w:tblLook w:val="04A0"/>
        </w:tblPrEx>
        <w:trPr>
          <w:trHeight w:val="1545"/>
        </w:trPr>
        <w:tc>
          <w:tcPr>
            <w:tcW w:w="10154" w:type="dxa"/>
            <w:tcBorders>
              <w:top w:val="single" w:sz="6" w:space="0" w:color="BDC3C7"/>
              <w:left w:val="single" w:sz="6" w:space="0" w:color="BDC3C7"/>
              <w:bottom w:val="single" w:sz="6" w:space="0" w:color="BDC3C7"/>
              <w:right w:val="single" w:sz="6" w:space="0" w:color="BDC3C7"/>
            </w:tcBorders>
          </w:tcPr>
          <w:p w:rsidR="0021622F" w:rsidP="00CA5D7C" w14:paraId="213CB125" w14:textId="77777777">
            <w:pPr>
              <w:spacing w:after="0" w:line="259" w:lineRule="auto"/>
              <w:ind w:left="0" w:firstLine="0"/>
              <w:jc w:val="both"/>
            </w:pPr>
            <w:r>
              <w:t xml:space="preserve"> </w:t>
            </w:r>
          </w:p>
        </w:tc>
      </w:tr>
    </w:tbl>
    <w:p w:rsidR="0021622F" w:rsidP="00CA5D7C" w14:paraId="200D1D5E" w14:textId="111706D2">
      <w:pPr>
        <w:spacing w:after="0" w:line="240" w:lineRule="auto"/>
        <w:ind w:left="-6" w:hanging="11"/>
        <w:jc w:val="both"/>
        <w:rPr>
          <w:color w:val="666666"/>
          <w:sz w:val="18"/>
        </w:rPr>
      </w:pPr>
      <w:r>
        <w:rPr>
          <w:color w:val="666666"/>
          <w:sz w:val="18"/>
        </w:rPr>
        <w:t xml:space="preserve">Bitte listen Sie die unterrichtsfachlichen präventiven Maßnahmen auf, die unter Berücksichtigung der kognitiven und adaptiven Bedingungen durchgeführt wurden, z.B. aus den angepassten Diagnostik- und Fördermaterialien </w:t>
      </w:r>
      <w:r>
        <w:rPr>
          <w:color w:val="666666"/>
          <w:sz w:val="18"/>
        </w:rPr>
        <w:t>PiKAS</w:t>
      </w:r>
      <w:r>
        <w:rPr>
          <w:color w:val="666666"/>
          <w:sz w:val="18"/>
        </w:rPr>
        <w:t xml:space="preserve"> und STIFT, </w:t>
      </w:r>
      <w:r w:rsidR="007350C4">
        <w:rPr>
          <w:color w:val="666666"/>
          <w:sz w:val="18"/>
        </w:rPr>
        <w:t>v</w:t>
      </w:r>
      <w:r>
        <w:rPr>
          <w:color w:val="666666"/>
          <w:sz w:val="18"/>
        </w:rPr>
        <w:t>erbunden mit der Förderung z. B. des planvollen Handelns, der kognitiven Aktivierung, der Aufmerksamkeit, des Trainings des Arbeitsgedächtnis, der Einstellung auf Neues.</w:t>
      </w:r>
    </w:p>
    <w:p w:rsidR="007350C4" w:rsidP="00CA5D7C" w14:paraId="3B6D6E39" w14:textId="77777777">
      <w:pPr>
        <w:spacing w:after="0" w:line="348" w:lineRule="auto"/>
        <w:ind w:left="-5"/>
        <w:jc w:val="both"/>
      </w:pPr>
    </w:p>
    <w:p w:rsidR="005C3DB8" w:rsidP="00CA5D7C" w14:paraId="79C49B14" w14:textId="77777777">
      <w:pPr>
        <w:spacing w:after="120"/>
        <w:ind w:right="17"/>
        <w:jc w:val="both"/>
      </w:pPr>
    </w:p>
    <w:p w:rsidR="0021622F" w:rsidRPr="00CA5D7C" w:rsidP="00CA5D7C" w14:paraId="322C674E" w14:textId="4602F02C">
      <w:pPr>
        <w:spacing w:after="120"/>
        <w:ind w:right="17"/>
        <w:jc w:val="both"/>
        <w:rPr>
          <w:b/>
          <w:bCs/>
        </w:rPr>
      </w:pPr>
      <w:r w:rsidRPr="00CA5D7C">
        <w:rPr>
          <w:b/>
          <w:bCs/>
        </w:rPr>
        <w:t>4a. Ist eine kollegiale innerschulische Fallberatung erfolgt?</w:t>
      </w:r>
    </w:p>
    <w:p w:rsidR="005C3DB8" w:rsidP="00CA5D7C" w14:paraId="73B56287" w14:textId="77777777">
      <w:pPr>
        <w:spacing w:line="447" w:lineRule="auto"/>
        <w:ind w:left="17" w:right="9018"/>
        <w:jc w:val="both"/>
      </w:pPr>
      <w:sdt>
        <w:sdtPr>
          <w:id w:val="-7120365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21622F">
        <w:t xml:space="preserve">ja </w:t>
      </w:r>
    </w:p>
    <w:p w:rsidR="0021622F" w:rsidP="00CA5D7C" w14:paraId="6C83F21A" w14:textId="058D24D9">
      <w:pPr>
        <w:spacing w:line="447" w:lineRule="auto"/>
        <w:ind w:left="17" w:right="9018"/>
        <w:jc w:val="both"/>
      </w:pPr>
      <w:sdt>
        <w:sdtPr>
          <w:id w:val="555976575"/>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nein</w:t>
      </w:r>
    </w:p>
    <w:p w:rsidR="0021622F" w:rsidP="00CA5D7C" w14:paraId="1CEBB653" w14:textId="77777777">
      <w:pPr>
        <w:spacing w:after="0" w:line="265" w:lineRule="auto"/>
        <w:ind w:left="-5"/>
        <w:jc w:val="both"/>
        <w:rPr>
          <w:color w:val="666666"/>
          <w:sz w:val="18"/>
        </w:rPr>
      </w:pPr>
      <w:r>
        <w:rPr>
          <w:color w:val="666666"/>
          <w:sz w:val="18"/>
        </w:rPr>
        <w:t>Pflichtangabe | Bitte nur eine Antwort auswählen.</w:t>
      </w:r>
    </w:p>
    <w:p w:rsidR="0021622F" w:rsidP="00CA5D7C" w14:paraId="19BE50C4" w14:textId="77777777">
      <w:pPr>
        <w:spacing w:after="0" w:line="265" w:lineRule="auto"/>
        <w:ind w:left="-5"/>
        <w:jc w:val="both"/>
      </w:pPr>
    </w:p>
    <w:p w:rsidR="0021622F" w:rsidRPr="00CA5D7C" w:rsidP="00CA5D7C" w14:paraId="352D350A" w14:textId="77777777">
      <w:pPr>
        <w:spacing w:after="120"/>
        <w:ind w:left="17" w:right="17" w:hanging="11"/>
        <w:jc w:val="both"/>
        <w:rPr>
          <w:b/>
          <w:bCs/>
        </w:rPr>
      </w:pPr>
      <w:r w:rsidRPr="00CA5D7C">
        <w:rPr>
          <w:b/>
          <w:bCs/>
        </w:rPr>
        <w:t>4b. Bitte skizzieren Sie Inhalte oder begründen Sie, warum keine innerschulische Fallberatung erfolgt ist.</w:t>
      </w:r>
    </w:p>
    <w:tbl>
      <w:tblPr>
        <w:tblStyle w:val="TableGrid"/>
        <w:tblW w:w="10059" w:type="dxa"/>
        <w:tblInd w:w="7" w:type="dxa"/>
        <w:tblCellMar>
          <w:top w:w="117" w:type="dxa"/>
          <w:left w:w="97" w:type="dxa"/>
          <w:right w:w="115" w:type="dxa"/>
        </w:tblCellMar>
        <w:tblLook w:val="04A0"/>
      </w:tblPr>
      <w:tblGrid>
        <w:gridCol w:w="10059"/>
      </w:tblGrid>
      <w:tr w14:paraId="381494B4" w14:textId="77777777" w:rsidTr="00CA127B">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21622F" w:rsidP="00CA5D7C" w14:paraId="22587F33" w14:textId="77777777">
            <w:pPr>
              <w:spacing w:after="0" w:line="259" w:lineRule="auto"/>
              <w:ind w:left="0" w:firstLine="0"/>
              <w:jc w:val="both"/>
            </w:pPr>
            <w:r>
              <w:t xml:space="preserve"> </w:t>
            </w:r>
          </w:p>
        </w:tc>
      </w:tr>
    </w:tbl>
    <w:p w:rsidR="0021622F" w:rsidP="00CA5D7C" w14:paraId="08999AAE" w14:textId="77777777">
      <w:pPr>
        <w:spacing w:after="0" w:line="265" w:lineRule="auto"/>
        <w:jc w:val="both"/>
        <w:rPr>
          <w:color w:val="666666"/>
          <w:sz w:val="18"/>
        </w:rPr>
      </w:pPr>
      <w:r>
        <w:rPr>
          <w:color w:val="666666"/>
          <w:sz w:val="18"/>
        </w:rPr>
        <w:t>Datenformat: Text; maximale Länge: 500</w:t>
      </w:r>
    </w:p>
    <w:p w:rsidR="0021622F" w:rsidP="00CA5D7C" w14:paraId="07CFBE29" w14:textId="77777777">
      <w:pPr>
        <w:spacing w:after="0" w:line="265" w:lineRule="auto"/>
        <w:jc w:val="both"/>
      </w:pPr>
    </w:p>
    <w:p w:rsidR="0021622F" w:rsidRPr="00CA5D7C" w:rsidP="00CA5D7C" w14:paraId="47BEE02B" w14:textId="77777777">
      <w:pPr>
        <w:spacing w:after="120"/>
        <w:ind w:left="17" w:right="17" w:hanging="11"/>
        <w:jc w:val="both"/>
        <w:rPr>
          <w:b/>
          <w:bCs/>
        </w:rPr>
      </w:pPr>
      <w:r w:rsidRPr="00CA5D7C">
        <w:rPr>
          <w:b/>
          <w:bCs/>
        </w:rPr>
        <w:t>5a. Ist eine außerschulische Fallberatung erfolgt?</w:t>
      </w:r>
    </w:p>
    <w:p w:rsidR="005C3DB8" w:rsidP="00CA5D7C" w14:paraId="31490B01" w14:textId="77777777">
      <w:pPr>
        <w:spacing w:line="447" w:lineRule="auto"/>
        <w:ind w:left="17" w:right="9018"/>
        <w:jc w:val="both"/>
      </w:pPr>
      <w:sdt>
        <w:sdtPr>
          <w:id w:val="-2095727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21622F">
        <w:t xml:space="preserve">ja </w:t>
      </w:r>
    </w:p>
    <w:p w:rsidR="0021622F" w:rsidP="00CA5D7C" w14:paraId="00AAB115" w14:textId="6AA79D37">
      <w:pPr>
        <w:spacing w:line="447" w:lineRule="auto"/>
        <w:ind w:left="17" w:right="9018"/>
        <w:jc w:val="both"/>
      </w:pPr>
      <w:sdt>
        <w:sdtPr>
          <w:id w:val="-1267770348"/>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nein</w:t>
      </w:r>
    </w:p>
    <w:p w:rsidR="0021622F" w:rsidP="00CA5D7C" w14:paraId="2F5835D7" w14:textId="77777777">
      <w:pPr>
        <w:spacing w:after="0" w:line="265" w:lineRule="auto"/>
        <w:ind w:left="-5"/>
        <w:jc w:val="both"/>
        <w:rPr>
          <w:color w:val="666666"/>
          <w:sz w:val="18"/>
        </w:rPr>
      </w:pPr>
      <w:r>
        <w:rPr>
          <w:color w:val="666666"/>
          <w:sz w:val="18"/>
        </w:rPr>
        <w:t>Pflichtangabe | Bitte nur eine Antwort auswählen.</w:t>
      </w:r>
    </w:p>
    <w:p w:rsidR="0021622F" w:rsidP="00CA5D7C" w14:paraId="66165052" w14:textId="77777777">
      <w:pPr>
        <w:spacing w:after="0" w:line="265" w:lineRule="auto"/>
        <w:ind w:left="-5"/>
        <w:jc w:val="both"/>
      </w:pPr>
    </w:p>
    <w:p w:rsidR="0021622F" w:rsidRPr="00CA5D7C" w:rsidP="00CA5D7C" w14:paraId="01144F9E" w14:textId="77777777">
      <w:pPr>
        <w:spacing w:after="120"/>
        <w:ind w:left="17" w:right="17" w:hanging="11"/>
        <w:jc w:val="both"/>
        <w:rPr>
          <w:b/>
          <w:bCs/>
        </w:rPr>
      </w:pPr>
      <w:r w:rsidRPr="00CA5D7C">
        <w:rPr>
          <w:b/>
          <w:bCs/>
        </w:rPr>
        <w:t xml:space="preserve">5b. Bitte skizzieren Sie Inhalte, z.B. Beratung mit der Förderschule, Therapie, mit der regionalen </w:t>
      </w:r>
      <w:r w:rsidRPr="00CA5D7C">
        <w:rPr>
          <w:b/>
          <w:bCs/>
        </w:rPr>
        <w:t>Autismusberatung</w:t>
      </w:r>
      <w:r w:rsidRPr="00CA5D7C">
        <w:rPr>
          <w:b/>
          <w:bCs/>
        </w:rPr>
        <w:t>, medizinischen Diensten, Logopädie.</w:t>
      </w:r>
    </w:p>
    <w:tbl>
      <w:tblPr>
        <w:tblStyle w:val="TableGrid"/>
        <w:tblW w:w="10059" w:type="dxa"/>
        <w:tblInd w:w="7" w:type="dxa"/>
        <w:tblCellMar>
          <w:top w:w="117" w:type="dxa"/>
          <w:left w:w="97" w:type="dxa"/>
          <w:right w:w="115" w:type="dxa"/>
        </w:tblCellMar>
        <w:tblLook w:val="04A0"/>
      </w:tblPr>
      <w:tblGrid>
        <w:gridCol w:w="10059"/>
      </w:tblGrid>
      <w:tr w14:paraId="26AAE163" w14:textId="77777777" w:rsidTr="00CA127B">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21622F" w:rsidP="00CA5D7C" w14:paraId="033F18E6" w14:textId="77777777">
            <w:pPr>
              <w:spacing w:after="0" w:line="259" w:lineRule="auto"/>
              <w:ind w:left="0" w:firstLine="0"/>
              <w:jc w:val="both"/>
            </w:pPr>
            <w:r>
              <w:t xml:space="preserve"> </w:t>
            </w:r>
          </w:p>
        </w:tc>
      </w:tr>
    </w:tbl>
    <w:p w:rsidR="0021622F" w:rsidP="00CA5D7C" w14:paraId="049549ED" w14:textId="77777777">
      <w:pPr>
        <w:spacing w:after="0" w:line="265" w:lineRule="auto"/>
        <w:ind w:left="-5"/>
        <w:jc w:val="both"/>
        <w:rPr>
          <w:color w:val="666666"/>
          <w:sz w:val="18"/>
        </w:rPr>
      </w:pPr>
      <w:r>
        <w:rPr>
          <w:color w:val="666666"/>
          <w:sz w:val="18"/>
        </w:rPr>
        <w:t>Pflichtangabe | Datenformat: Text; maximale Länge: 500</w:t>
      </w:r>
    </w:p>
    <w:p w:rsidR="0021622F" w:rsidP="00CA5D7C" w14:paraId="6E41C1B4" w14:textId="77777777">
      <w:pPr>
        <w:spacing w:after="0" w:line="265" w:lineRule="auto"/>
        <w:ind w:left="-5"/>
        <w:jc w:val="both"/>
        <w:rPr>
          <w:color w:val="666666"/>
          <w:sz w:val="18"/>
        </w:rPr>
      </w:pPr>
    </w:p>
    <w:p w:rsidR="0021622F" w:rsidRPr="00CA5D7C" w:rsidP="00CA5D7C" w14:paraId="6BB10C37" w14:textId="77777777">
      <w:pPr>
        <w:spacing w:after="120" w:line="264" w:lineRule="auto"/>
        <w:ind w:left="-6" w:hanging="11"/>
        <w:jc w:val="both"/>
        <w:rPr>
          <w:b/>
          <w:bCs/>
          <w:color w:val="666666"/>
          <w:sz w:val="18"/>
        </w:rPr>
      </w:pPr>
      <w:r w:rsidRPr="00CA5D7C">
        <w:rPr>
          <w:b/>
          <w:bCs/>
        </w:rPr>
        <w:t>6a. Fanden mit der Schülerin oder dem Schüler sowie mit den Sorgeberechtigten Beratungsgespräche zur Wirkung präventiver allgemeiner und adaptiver Entwicklungsförderung statt?</w:t>
      </w:r>
    </w:p>
    <w:p w:rsidR="005C3DB8" w:rsidP="00CA5D7C" w14:paraId="35919E56" w14:textId="77777777">
      <w:pPr>
        <w:spacing w:line="447" w:lineRule="auto"/>
        <w:ind w:left="17" w:right="9018"/>
        <w:jc w:val="both"/>
      </w:pPr>
      <w:sdt>
        <w:sdtPr>
          <w:id w:val="1560448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21622F">
        <w:t xml:space="preserve">ja </w:t>
      </w:r>
    </w:p>
    <w:p w:rsidR="0021622F" w:rsidP="00CA5D7C" w14:paraId="022E78EB" w14:textId="3D4D8942">
      <w:pPr>
        <w:spacing w:line="447" w:lineRule="auto"/>
        <w:ind w:left="17" w:right="9018"/>
        <w:jc w:val="both"/>
      </w:pPr>
      <w:sdt>
        <w:sdtPr>
          <w:id w:val="1558670858"/>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nein</w:t>
      </w:r>
    </w:p>
    <w:p w:rsidR="0021622F" w:rsidP="00CA5D7C" w14:paraId="4BE1883E" w14:textId="77777777">
      <w:pPr>
        <w:spacing w:after="0" w:line="265" w:lineRule="auto"/>
        <w:ind w:left="-5"/>
        <w:jc w:val="both"/>
        <w:rPr>
          <w:color w:val="666666"/>
          <w:sz w:val="18"/>
        </w:rPr>
      </w:pPr>
      <w:r>
        <w:rPr>
          <w:color w:val="666666"/>
          <w:sz w:val="18"/>
        </w:rPr>
        <w:t>Pflichtangabe | Bitte nur eine Antwort auswählen.</w:t>
      </w:r>
    </w:p>
    <w:p w:rsidR="0021622F" w:rsidP="00CA5D7C" w14:paraId="26348732" w14:textId="77777777">
      <w:pPr>
        <w:spacing w:after="0" w:line="265" w:lineRule="auto"/>
        <w:ind w:left="-5"/>
        <w:jc w:val="both"/>
      </w:pPr>
    </w:p>
    <w:p w:rsidR="0021622F" w:rsidRPr="00CA5D7C" w:rsidP="00CA5D7C" w14:paraId="48335D62" w14:textId="77777777">
      <w:pPr>
        <w:spacing w:after="120"/>
        <w:ind w:left="17" w:right="17" w:hanging="11"/>
        <w:jc w:val="both"/>
        <w:rPr>
          <w:b/>
          <w:bCs/>
        </w:rPr>
      </w:pPr>
      <w:r w:rsidRPr="00CA5D7C">
        <w:rPr>
          <w:b/>
          <w:bCs/>
        </w:rPr>
        <w:t>6b. Bitte skizzieren Sie Inhalte (z.B. zur allgemeinen Lernentwicklung, zum adaptiven Entwicklungsstand, zur Kommunikation, zur Interaktion, zum fachlichen Kompetenzerwerb, zur entsprechenden Förderung und Wirkung) oder begründen Sie, warum keine Gespräche stattgefunden haben.</w:t>
      </w:r>
    </w:p>
    <w:tbl>
      <w:tblPr>
        <w:tblStyle w:val="TableGrid"/>
        <w:tblW w:w="10059" w:type="dxa"/>
        <w:tblInd w:w="7" w:type="dxa"/>
        <w:tblCellMar>
          <w:top w:w="117" w:type="dxa"/>
          <w:left w:w="97" w:type="dxa"/>
          <w:right w:w="115" w:type="dxa"/>
        </w:tblCellMar>
        <w:tblLook w:val="04A0"/>
      </w:tblPr>
      <w:tblGrid>
        <w:gridCol w:w="10059"/>
      </w:tblGrid>
      <w:tr w14:paraId="0A62FFDD" w14:textId="77777777" w:rsidTr="00CA127B">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21622F" w:rsidP="00CA5D7C" w14:paraId="759258BB" w14:textId="77777777">
            <w:pPr>
              <w:spacing w:after="0" w:line="259" w:lineRule="auto"/>
              <w:ind w:left="0" w:firstLine="0"/>
              <w:jc w:val="both"/>
            </w:pPr>
            <w:r>
              <w:t xml:space="preserve"> </w:t>
            </w:r>
          </w:p>
        </w:tc>
      </w:tr>
    </w:tbl>
    <w:p w:rsidR="0021622F" w:rsidP="00CA5D7C" w14:paraId="12FE7391" w14:textId="77777777">
      <w:pPr>
        <w:spacing w:after="662" w:line="265" w:lineRule="auto"/>
        <w:ind w:left="-5"/>
        <w:jc w:val="both"/>
      </w:pPr>
      <w:r>
        <w:rPr>
          <w:color w:val="666666"/>
          <w:sz w:val="18"/>
        </w:rPr>
        <w:t>Pflichtangabe | Datenformat: Text; maximale Länge: 1000</w:t>
      </w:r>
    </w:p>
    <w:p w:rsidR="00375546" w:rsidP="00CA5D7C" w14:paraId="76172D6F" w14:textId="77777777">
      <w:pPr>
        <w:jc w:val="both"/>
      </w:pPr>
    </w:p>
    <w:p w:rsidR="0021622F" w:rsidP="00CA5D7C" w14:paraId="069EA65E" w14:textId="54C3C987">
      <w:pPr>
        <w:pStyle w:val="Heading2"/>
        <w:ind w:left="-5"/>
        <w:jc w:val="both"/>
      </w:pPr>
      <w:r>
        <w:t>GE - Klärungsbereich 3: unterrichtsfachliche Kompetenzentwicklung</w:t>
      </w:r>
    </w:p>
    <w:p w:rsidR="0021622F" w:rsidRPr="00CA5D7C" w:rsidP="00CA5D7C" w14:paraId="0F611D52" w14:textId="77777777">
      <w:pPr>
        <w:spacing w:after="120"/>
        <w:ind w:left="17" w:right="17" w:hanging="11"/>
        <w:jc w:val="both"/>
        <w:rPr>
          <w:b/>
          <w:bCs/>
        </w:rPr>
      </w:pPr>
      <w:r w:rsidRPr="00CA5D7C">
        <w:rPr>
          <w:b/>
          <w:bCs/>
        </w:rPr>
        <w:t>1a. Braucht die Schülerin oder der Schüler seit der Einschulung in allen Lernbereichen elementarisierte Differenzierung?</w:t>
      </w:r>
    </w:p>
    <w:p w:rsidR="0021622F" w:rsidP="00CA5D7C" w14:paraId="1BAE9CF8" w14:textId="0AF28608">
      <w:pPr>
        <w:spacing w:line="447" w:lineRule="auto"/>
        <w:ind w:left="17" w:right="7612"/>
        <w:jc w:val="both"/>
      </w:pPr>
      <w:sdt>
        <w:sdtPr>
          <w:id w:val="1553965329"/>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ja</w:t>
      </w:r>
    </w:p>
    <w:p w:rsidR="0021622F" w:rsidP="00CA5D7C" w14:paraId="14C8A931" w14:textId="039AD78D">
      <w:pPr>
        <w:spacing w:line="447" w:lineRule="auto"/>
        <w:ind w:left="17" w:right="7612"/>
        <w:jc w:val="both"/>
      </w:pPr>
      <w:sdt>
        <w:sdtPr>
          <w:id w:val="347990115"/>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 xml:space="preserve">nein </w:t>
      </w:r>
    </w:p>
    <w:p w:rsidR="005C3DB8" w:rsidP="00CA5D7C" w14:paraId="61448EE9" w14:textId="77777777">
      <w:pPr>
        <w:spacing w:line="447" w:lineRule="auto"/>
        <w:ind w:left="17" w:right="7612"/>
        <w:jc w:val="both"/>
      </w:pPr>
      <w:sdt>
        <w:sdtPr>
          <w:id w:val="12533949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21622F">
        <w:t>fachabhängig</w:t>
      </w:r>
    </w:p>
    <w:p w:rsidR="005C3DB8" w:rsidP="00CA5D7C" w14:paraId="12CC460E" w14:textId="77777777">
      <w:pPr>
        <w:spacing w:line="447" w:lineRule="auto"/>
        <w:ind w:left="17" w:right="7612"/>
        <w:jc w:val="both"/>
      </w:pPr>
      <w:sdt>
        <w:sdtPr>
          <w:id w:val="10122704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21622F">
        <w:t>fachunabhängig</w:t>
      </w:r>
    </w:p>
    <w:p w:rsidR="005C3DB8" w:rsidP="00CA5D7C" w14:paraId="02AB651E" w14:textId="77777777">
      <w:pPr>
        <w:spacing w:line="447" w:lineRule="auto"/>
        <w:ind w:left="17" w:right="7612"/>
        <w:jc w:val="both"/>
      </w:pPr>
      <w:sdt>
        <w:sdtPr>
          <w:id w:val="-20919180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21622F">
        <w:t>personenabhängig</w:t>
      </w:r>
    </w:p>
    <w:p w:rsidR="0021622F" w:rsidP="00CA5D7C" w14:paraId="710F8122" w14:textId="6E95B584">
      <w:pPr>
        <w:spacing w:line="447" w:lineRule="auto"/>
        <w:ind w:left="17" w:right="7612"/>
        <w:jc w:val="both"/>
      </w:pPr>
      <w:sdt>
        <w:sdtPr>
          <w:id w:val="145095363"/>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personenunabhängig</w:t>
      </w:r>
    </w:p>
    <w:p w:rsidR="0021622F" w:rsidP="00CA5D7C" w14:paraId="7AD9E85D" w14:textId="77777777">
      <w:pPr>
        <w:spacing w:after="0" w:line="265" w:lineRule="auto"/>
        <w:ind w:left="-5"/>
        <w:jc w:val="both"/>
        <w:rPr>
          <w:color w:val="666666"/>
          <w:sz w:val="18"/>
        </w:rPr>
      </w:pPr>
      <w:r>
        <w:rPr>
          <w:color w:val="666666"/>
          <w:sz w:val="18"/>
        </w:rPr>
        <w:t>Pflichtangabe</w:t>
      </w:r>
    </w:p>
    <w:p w:rsidR="0021622F" w:rsidP="00CA5D7C" w14:paraId="14B43119" w14:textId="77777777">
      <w:pPr>
        <w:spacing w:after="0" w:line="265" w:lineRule="auto"/>
        <w:ind w:left="-5"/>
        <w:jc w:val="both"/>
      </w:pPr>
    </w:p>
    <w:p w:rsidR="0021622F" w:rsidRPr="00CA5D7C" w:rsidP="00CA5D7C" w14:paraId="5FCC428E" w14:textId="77777777">
      <w:pPr>
        <w:spacing w:after="120"/>
        <w:ind w:left="17" w:right="17" w:hanging="11"/>
        <w:jc w:val="both"/>
        <w:rPr>
          <w:b/>
          <w:bCs/>
        </w:rPr>
      </w:pPr>
      <w:r w:rsidRPr="00CA5D7C">
        <w:rPr>
          <w:b/>
          <w:bCs/>
        </w:rPr>
        <w:t>1b. Skizzieren Sie bitte die Differenzierungserfordernisse.</w:t>
      </w:r>
    </w:p>
    <w:tbl>
      <w:tblPr>
        <w:tblStyle w:val="TableGrid"/>
        <w:tblW w:w="10059" w:type="dxa"/>
        <w:tblInd w:w="7" w:type="dxa"/>
        <w:tblCellMar>
          <w:top w:w="117" w:type="dxa"/>
          <w:left w:w="97" w:type="dxa"/>
          <w:right w:w="115" w:type="dxa"/>
        </w:tblCellMar>
        <w:tblLook w:val="04A0"/>
      </w:tblPr>
      <w:tblGrid>
        <w:gridCol w:w="10059"/>
      </w:tblGrid>
      <w:tr w14:paraId="49D092C7" w14:textId="77777777" w:rsidTr="00375546">
        <w:tblPrEx>
          <w:tblW w:w="10059" w:type="dxa"/>
          <w:tblInd w:w="7" w:type="dxa"/>
          <w:tblCellMar>
            <w:top w:w="117" w:type="dxa"/>
            <w:left w:w="97" w:type="dxa"/>
            <w:right w:w="115" w:type="dxa"/>
          </w:tblCellMar>
          <w:tblLook w:val="04A0"/>
        </w:tblPrEx>
        <w:trPr>
          <w:trHeight w:val="1184"/>
        </w:trPr>
        <w:tc>
          <w:tcPr>
            <w:tcW w:w="10059" w:type="dxa"/>
            <w:tcBorders>
              <w:top w:val="single" w:sz="6" w:space="0" w:color="BDC3C7"/>
              <w:left w:val="single" w:sz="6" w:space="0" w:color="BDC3C7"/>
              <w:bottom w:val="single" w:sz="6" w:space="0" w:color="BDC3C7"/>
              <w:right w:val="single" w:sz="6" w:space="0" w:color="BDC3C7"/>
            </w:tcBorders>
          </w:tcPr>
          <w:p w:rsidR="0021622F" w:rsidP="00CA5D7C" w14:paraId="3A221D73" w14:textId="00B32851">
            <w:pPr>
              <w:spacing w:after="0" w:line="259" w:lineRule="auto"/>
              <w:ind w:left="0" w:firstLine="0"/>
              <w:jc w:val="both"/>
            </w:pPr>
            <w:r>
              <w:t xml:space="preserve"> </w:t>
            </w:r>
          </w:p>
        </w:tc>
      </w:tr>
    </w:tbl>
    <w:p w:rsidR="0021622F" w:rsidP="00CA5D7C" w14:paraId="619BB981" w14:textId="77777777">
      <w:pPr>
        <w:spacing w:after="0" w:line="240" w:lineRule="auto"/>
        <w:ind w:left="-6" w:hanging="11"/>
        <w:jc w:val="both"/>
        <w:rPr>
          <w:color w:val="666666"/>
          <w:sz w:val="18"/>
        </w:rPr>
      </w:pPr>
      <w:r>
        <w:rPr>
          <w:color w:val="666666"/>
          <w:sz w:val="18"/>
        </w:rPr>
        <w:t>Pflichtangabe | Datenformat: Text; maximale Länge: 1000 | z.B. sächliche, technisch-mediale, räumliche, kommunikative und/oder personelle Anpassung</w:t>
      </w:r>
    </w:p>
    <w:p w:rsidR="0021622F" w:rsidP="00CA5D7C" w14:paraId="2E286235" w14:textId="77777777">
      <w:pPr>
        <w:spacing w:after="0" w:line="354" w:lineRule="auto"/>
        <w:ind w:left="-5"/>
        <w:jc w:val="both"/>
      </w:pPr>
    </w:p>
    <w:p w:rsidR="0021622F" w:rsidRPr="00CA5D7C" w:rsidP="00CA5D7C" w14:paraId="5E4C44A6" w14:textId="77777777">
      <w:pPr>
        <w:spacing w:after="120"/>
        <w:ind w:left="17" w:right="17" w:hanging="11"/>
        <w:jc w:val="both"/>
        <w:rPr>
          <w:b/>
          <w:bCs/>
        </w:rPr>
      </w:pPr>
      <w:r w:rsidRPr="00CA5D7C">
        <w:rPr>
          <w:b/>
          <w:bCs/>
        </w:rPr>
        <w:t>2a. Wurden die individuelle Aufnahmefähigkeit, die Lernmotivation, die Aufmerksamkeit, die Verarbeitung und das Behalten von Lerninhalten in unterschiedlichen Lernsettings erfasst, in Fördermaßnahmen umgesetzt und die Wirkung beachtet?</w:t>
      </w:r>
    </w:p>
    <w:p w:rsidR="005C3DB8" w:rsidP="00CA5D7C" w14:paraId="77F9988C" w14:textId="77777777">
      <w:pPr>
        <w:spacing w:line="447" w:lineRule="auto"/>
        <w:ind w:left="17" w:right="9024"/>
        <w:jc w:val="both"/>
      </w:pPr>
      <w:sdt>
        <w:sdtPr>
          <w:id w:val="-5795243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21622F">
        <w:t xml:space="preserve">ja </w:t>
      </w:r>
    </w:p>
    <w:p w:rsidR="0021622F" w:rsidP="00CA5D7C" w14:paraId="2EF27364" w14:textId="7BD98908">
      <w:pPr>
        <w:spacing w:line="447" w:lineRule="auto"/>
        <w:ind w:left="17" w:right="9024"/>
        <w:jc w:val="both"/>
      </w:pPr>
      <w:sdt>
        <w:sdtPr>
          <w:id w:val="2059125975"/>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nein</w:t>
      </w:r>
    </w:p>
    <w:p w:rsidR="0021622F" w:rsidP="00CA5D7C" w14:paraId="26418A10" w14:textId="77777777">
      <w:pPr>
        <w:spacing w:after="0" w:line="265" w:lineRule="auto"/>
        <w:ind w:left="-5"/>
        <w:jc w:val="both"/>
        <w:rPr>
          <w:color w:val="666666"/>
          <w:sz w:val="18"/>
        </w:rPr>
      </w:pPr>
      <w:r>
        <w:rPr>
          <w:color w:val="666666"/>
          <w:sz w:val="18"/>
        </w:rPr>
        <w:t>Pflichtangabe | Bitte nur eine Antwort auswählen.</w:t>
      </w:r>
    </w:p>
    <w:p w:rsidR="0021622F" w:rsidP="00CA5D7C" w14:paraId="3B5A4D46" w14:textId="77777777">
      <w:pPr>
        <w:spacing w:after="0" w:line="265" w:lineRule="auto"/>
        <w:ind w:left="-5"/>
        <w:jc w:val="both"/>
      </w:pPr>
    </w:p>
    <w:p w:rsidR="0021622F" w:rsidRPr="00CA5D7C" w:rsidP="00CA5D7C" w14:paraId="12533885" w14:textId="77777777">
      <w:pPr>
        <w:spacing w:after="209"/>
        <w:ind w:left="17" w:right="15"/>
        <w:jc w:val="both"/>
        <w:rPr>
          <w:b/>
          <w:bCs/>
        </w:rPr>
      </w:pPr>
      <w:r w:rsidRPr="00CA5D7C">
        <w:rPr>
          <w:b/>
          <w:bCs/>
        </w:rPr>
        <w:t>2b. Bitte laden Sie Ergebnisse von diagnostischen Verfahren ausschließlich als PDF hoch.</w:t>
      </w:r>
    </w:p>
    <w:p w:rsidR="0021622F" w:rsidP="00CA5D7C" w14:paraId="1DAC01BD" w14:textId="77777777">
      <w:pPr>
        <w:spacing w:after="0" w:line="265" w:lineRule="auto"/>
        <w:ind w:left="-5"/>
        <w:jc w:val="both"/>
        <w:rPr>
          <w:color w:val="666666"/>
          <w:sz w:val="18"/>
        </w:rPr>
      </w:pPr>
      <w:r>
        <w:rPr>
          <w:color w:val="666666"/>
          <w:sz w:val="18"/>
        </w:rPr>
        <w:t>Sie können bis zu 10 Dateien anhängen.</w:t>
      </w:r>
    </w:p>
    <w:p w:rsidR="0021622F" w:rsidP="00CA5D7C" w14:paraId="6ACB64B5" w14:textId="77777777">
      <w:pPr>
        <w:spacing w:after="0" w:line="265" w:lineRule="auto"/>
        <w:ind w:left="-5"/>
        <w:jc w:val="both"/>
      </w:pPr>
    </w:p>
    <w:p w:rsidR="0021622F" w:rsidRPr="00CA5D7C" w:rsidP="00CA5D7C" w14:paraId="17E364AC" w14:textId="77777777">
      <w:pPr>
        <w:spacing w:after="120"/>
        <w:ind w:left="17" w:right="17" w:hanging="11"/>
        <w:jc w:val="both"/>
        <w:rPr>
          <w:b/>
          <w:bCs/>
        </w:rPr>
      </w:pPr>
      <w:r w:rsidRPr="00CA5D7C">
        <w:rPr>
          <w:b/>
          <w:bCs/>
        </w:rPr>
        <w:t>3a. Werden fachliche Kompetenzerwartungen gemäß Lehrplan der allgemeinen Schule oder Lernziele im angepassten Bildungsgang Lernen erfüllt?</w:t>
      </w:r>
    </w:p>
    <w:p w:rsidR="005C3DB8" w:rsidP="00CA5D7C" w14:paraId="7C6EED37" w14:textId="77777777">
      <w:pPr>
        <w:spacing w:line="447" w:lineRule="auto"/>
        <w:ind w:left="17" w:right="8044"/>
        <w:jc w:val="both"/>
      </w:pPr>
      <w:sdt>
        <w:sdtPr>
          <w:id w:val="-14568596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21622F">
        <w:t xml:space="preserve">ja, zielgleich </w:t>
      </w:r>
    </w:p>
    <w:p w:rsidR="0021622F" w:rsidP="00CA5D7C" w14:paraId="0999EA23" w14:textId="68B1FAE4">
      <w:pPr>
        <w:spacing w:line="447" w:lineRule="auto"/>
        <w:ind w:left="17" w:right="8044"/>
        <w:jc w:val="both"/>
      </w:pPr>
      <w:sdt>
        <w:sdtPr>
          <w:id w:val="-1927478935"/>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nein</w:t>
      </w:r>
    </w:p>
    <w:p w:rsidR="005C3DB8" w:rsidP="00CA5D7C" w14:paraId="341D2837" w14:textId="77777777">
      <w:pPr>
        <w:spacing w:line="447" w:lineRule="auto"/>
        <w:ind w:left="17" w:right="1353"/>
        <w:jc w:val="both"/>
      </w:pPr>
      <w:sdt>
        <w:sdtPr>
          <w:id w:val="-6401170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21622F">
        <w:t xml:space="preserve">nein, angestrebte Kompetenzen im Bildungsgang Geistige Entwicklung, zieldifferent </w:t>
      </w:r>
    </w:p>
    <w:p w:rsidR="0021622F" w:rsidP="00CA5D7C" w14:paraId="70B7F769" w14:textId="59E43EF1">
      <w:pPr>
        <w:spacing w:line="447" w:lineRule="auto"/>
        <w:ind w:left="17" w:right="1353"/>
        <w:jc w:val="both"/>
      </w:pPr>
      <w:sdt>
        <w:sdtPr>
          <w:id w:val="-1153910775"/>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nein, Lernziele im Bildungsgang Lernen zieldifferent</w:t>
      </w:r>
    </w:p>
    <w:p w:rsidR="0021622F" w:rsidRPr="00CA5D7C" w:rsidP="00CA5D7C" w14:paraId="50EE3DB8" w14:textId="77777777">
      <w:pPr>
        <w:spacing w:after="0" w:line="265" w:lineRule="auto"/>
        <w:jc w:val="both"/>
        <w:rPr>
          <w:b/>
          <w:bCs/>
        </w:rPr>
      </w:pPr>
      <w:r w:rsidRPr="00CA5D7C">
        <w:rPr>
          <w:b/>
          <w:bCs/>
        </w:rPr>
        <w:t>3b. Bitte laden Sie die Zeugnisse des aktuellen und des vergangenen Schuljahres ausschließlich als PDF hoch.</w:t>
      </w:r>
    </w:p>
    <w:p w:rsidR="0021622F" w:rsidP="00CA5D7C" w14:paraId="5EC2A125" w14:textId="77777777">
      <w:pPr>
        <w:spacing w:after="657" w:line="265" w:lineRule="auto"/>
        <w:ind w:left="-5"/>
        <w:jc w:val="both"/>
      </w:pPr>
      <w:r>
        <w:rPr>
          <w:color w:val="666666"/>
          <w:sz w:val="18"/>
        </w:rPr>
        <w:t>Sie können bis zu 3 Dateien anhängen.</w:t>
      </w:r>
    </w:p>
    <w:p w:rsidR="00375546" w:rsidP="00CA5D7C" w14:paraId="3305042C" w14:textId="77777777">
      <w:pPr>
        <w:jc w:val="both"/>
      </w:pPr>
    </w:p>
    <w:p w:rsidR="0021622F" w:rsidP="00CA5D7C" w14:paraId="22E38F89" w14:textId="39B36A62">
      <w:pPr>
        <w:pStyle w:val="Heading2"/>
        <w:spacing w:after="240"/>
        <w:ind w:left="-6" w:hanging="11"/>
        <w:jc w:val="both"/>
      </w:pPr>
      <w:r>
        <w:t>GE - Klärungsbereich 4: zentrale Förderschwerpunktaspekte</w:t>
      </w:r>
    </w:p>
    <w:p w:rsidR="0021622F" w:rsidRPr="00CA5D7C" w:rsidP="00CA5D7C" w14:paraId="0F063571" w14:textId="77777777">
      <w:pPr>
        <w:spacing w:after="120"/>
        <w:ind w:left="17" w:right="17" w:hanging="11"/>
        <w:jc w:val="both"/>
        <w:rPr>
          <w:b/>
          <w:bCs/>
        </w:rPr>
      </w:pPr>
      <w:r w:rsidRPr="00CA5D7C">
        <w:rPr>
          <w:b/>
          <w:bCs/>
        </w:rPr>
        <w:t>1a. Wurde die lebenspraktische - adaptive Kompetenz erfasst?</w:t>
      </w:r>
    </w:p>
    <w:p w:rsidR="0021622F" w:rsidP="00CA5D7C" w14:paraId="7C3CEC24" w14:textId="1BB333D8">
      <w:pPr>
        <w:spacing w:after="179"/>
        <w:ind w:left="17" w:right="15"/>
        <w:jc w:val="both"/>
      </w:pPr>
      <w:sdt>
        <w:sdtPr>
          <w:id w:val="1723327243"/>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nein</w:t>
      </w:r>
    </w:p>
    <w:p w:rsidR="0021622F" w:rsidP="00CA5D7C" w14:paraId="483C14D8" w14:textId="52B15972">
      <w:pPr>
        <w:ind w:left="17" w:right="15"/>
        <w:jc w:val="both"/>
      </w:pPr>
      <w:sdt>
        <w:sdtPr>
          <w:id w:val="1517893572"/>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ja</w:t>
      </w:r>
    </w:p>
    <w:tbl>
      <w:tblPr>
        <w:tblStyle w:val="TableGrid"/>
        <w:tblW w:w="10059" w:type="dxa"/>
        <w:tblInd w:w="7" w:type="dxa"/>
        <w:tblCellMar>
          <w:top w:w="117" w:type="dxa"/>
          <w:left w:w="97" w:type="dxa"/>
          <w:right w:w="115" w:type="dxa"/>
        </w:tblCellMar>
        <w:tblLook w:val="04A0"/>
      </w:tblPr>
      <w:tblGrid>
        <w:gridCol w:w="10059"/>
      </w:tblGrid>
      <w:tr w14:paraId="2CAF0C6D" w14:textId="77777777" w:rsidTr="00CA127B">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21622F" w:rsidP="00CA5D7C" w14:paraId="43F86E5F" w14:textId="77777777">
            <w:pPr>
              <w:spacing w:after="0" w:line="259" w:lineRule="auto"/>
              <w:ind w:left="0" w:firstLine="0"/>
              <w:jc w:val="both"/>
            </w:pPr>
            <w:r>
              <w:t xml:space="preserve"> </w:t>
            </w:r>
          </w:p>
        </w:tc>
      </w:tr>
    </w:tbl>
    <w:p w:rsidR="0021622F" w:rsidP="00CA5D7C" w14:paraId="527C8A3D" w14:textId="77777777">
      <w:pPr>
        <w:spacing w:after="0" w:line="265" w:lineRule="auto"/>
        <w:ind w:left="-5"/>
        <w:jc w:val="both"/>
        <w:rPr>
          <w:color w:val="666666"/>
          <w:sz w:val="18"/>
        </w:rPr>
      </w:pPr>
      <w:r>
        <w:rPr>
          <w:color w:val="666666"/>
          <w:sz w:val="18"/>
        </w:rPr>
        <w:t>Pflichtangabe | Bitte nur eine Antwort auswählen. | Falls ja: kurze Erläuterung</w:t>
      </w:r>
    </w:p>
    <w:p w:rsidR="0021622F" w:rsidP="00CA5D7C" w14:paraId="0ED01B6F" w14:textId="77777777">
      <w:pPr>
        <w:spacing w:after="0" w:line="265" w:lineRule="auto"/>
        <w:ind w:left="-5"/>
        <w:jc w:val="both"/>
      </w:pPr>
    </w:p>
    <w:p w:rsidR="0021622F" w:rsidRPr="00CA5D7C" w:rsidP="00CA5D7C" w14:paraId="60B9198F" w14:textId="77777777">
      <w:pPr>
        <w:spacing w:after="209"/>
        <w:ind w:left="17" w:right="15"/>
        <w:jc w:val="both"/>
        <w:rPr>
          <w:b/>
          <w:bCs/>
        </w:rPr>
      </w:pPr>
      <w:r w:rsidRPr="00CA5D7C">
        <w:rPr>
          <w:b/>
          <w:bCs/>
        </w:rPr>
        <w:t>1b. Bitte laden Sie Ergebnisse von diagnostischen Verfahren ausschließlich als PDF hoch</w:t>
      </w:r>
    </w:p>
    <w:p w:rsidR="0021622F" w:rsidP="00CA5D7C" w14:paraId="3816718B" w14:textId="77777777">
      <w:pPr>
        <w:spacing w:after="0" w:line="265" w:lineRule="auto"/>
        <w:ind w:left="-5"/>
        <w:jc w:val="both"/>
        <w:rPr>
          <w:color w:val="666666"/>
          <w:sz w:val="18"/>
        </w:rPr>
      </w:pPr>
      <w:r>
        <w:rPr>
          <w:color w:val="666666"/>
          <w:sz w:val="18"/>
        </w:rPr>
        <w:t>Sie können bis zu 10 Dateien anhängen.</w:t>
      </w:r>
    </w:p>
    <w:p w:rsidR="0021622F" w:rsidP="00CA5D7C" w14:paraId="500EBF3B" w14:textId="77777777">
      <w:pPr>
        <w:spacing w:after="0" w:line="265" w:lineRule="auto"/>
        <w:ind w:left="-5"/>
        <w:jc w:val="both"/>
      </w:pPr>
    </w:p>
    <w:p w:rsidR="0021622F" w:rsidRPr="00CA5D7C" w:rsidP="00CA5D7C" w14:paraId="60CB1D30" w14:textId="77777777">
      <w:pPr>
        <w:spacing w:after="120"/>
        <w:ind w:left="17" w:right="17" w:hanging="11"/>
        <w:jc w:val="both"/>
        <w:rPr>
          <w:b/>
          <w:bCs/>
        </w:rPr>
      </w:pPr>
      <w:r w:rsidRPr="00CA5D7C">
        <w:rPr>
          <w:b/>
          <w:bCs/>
        </w:rPr>
        <w:t>2a. Wurde die kommunikative - adaptive Kompetenz erfasst?</w:t>
      </w:r>
    </w:p>
    <w:p w:rsidR="0021622F" w:rsidP="00CA5D7C" w14:paraId="6B2BA3B6" w14:textId="56499D83">
      <w:pPr>
        <w:spacing w:line="480" w:lineRule="auto"/>
        <w:ind w:left="17" w:right="8161"/>
        <w:jc w:val="both"/>
      </w:pPr>
      <w:sdt>
        <w:sdtPr>
          <w:id w:val="-311409353"/>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 xml:space="preserve">nein </w:t>
      </w:r>
    </w:p>
    <w:p w:rsidR="0021622F" w:rsidP="00CA5D7C" w14:paraId="04345ED4" w14:textId="2CBCF3AC">
      <w:pPr>
        <w:ind w:left="17" w:right="7795"/>
        <w:jc w:val="both"/>
      </w:pPr>
      <w:sdt>
        <w:sdtPr>
          <w:id w:val="1428695748"/>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ja, Erläuterung:</w:t>
      </w:r>
    </w:p>
    <w:tbl>
      <w:tblPr>
        <w:tblStyle w:val="TableGrid"/>
        <w:tblW w:w="10059" w:type="dxa"/>
        <w:tblInd w:w="7" w:type="dxa"/>
        <w:tblCellMar>
          <w:top w:w="117" w:type="dxa"/>
          <w:left w:w="97" w:type="dxa"/>
          <w:right w:w="115" w:type="dxa"/>
        </w:tblCellMar>
        <w:tblLook w:val="04A0"/>
      </w:tblPr>
      <w:tblGrid>
        <w:gridCol w:w="10059"/>
      </w:tblGrid>
      <w:tr w14:paraId="2BCC22C2" w14:textId="77777777" w:rsidTr="00CA127B">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21622F" w:rsidP="00CA5D7C" w14:paraId="68269918" w14:textId="77777777">
            <w:pPr>
              <w:spacing w:after="0" w:line="259" w:lineRule="auto"/>
              <w:ind w:left="0" w:firstLine="0"/>
              <w:jc w:val="both"/>
            </w:pPr>
            <w:r>
              <w:t xml:space="preserve"> </w:t>
            </w:r>
          </w:p>
        </w:tc>
      </w:tr>
    </w:tbl>
    <w:p w:rsidR="0021622F" w:rsidP="00CA5D7C" w14:paraId="515E3BAD" w14:textId="77777777">
      <w:pPr>
        <w:spacing w:after="524" w:line="265" w:lineRule="auto"/>
        <w:ind w:left="-5"/>
        <w:jc w:val="both"/>
        <w:rPr>
          <w:color w:val="666666"/>
          <w:sz w:val="18"/>
        </w:rPr>
      </w:pPr>
      <w:r>
        <w:rPr>
          <w:color w:val="666666"/>
          <w:sz w:val="18"/>
        </w:rPr>
        <w:t>Pflichtangabe | Bitte nur eine Antwort auswählen.</w:t>
      </w:r>
    </w:p>
    <w:p w:rsidR="0021622F" w:rsidRPr="00CA5D7C" w:rsidP="00CA5D7C" w14:paraId="27243577" w14:textId="77777777">
      <w:pPr>
        <w:spacing w:after="0" w:line="265" w:lineRule="auto"/>
        <w:ind w:left="-5"/>
        <w:jc w:val="both"/>
        <w:rPr>
          <w:b/>
          <w:bCs/>
        </w:rPr>
      </w:pPr>
      <w:r w:rsidRPr="00CA5D7C">
        <w:rPr>
          <w:b/>
          <w:bCs/>
        </w:rPr>
        <w:t>2b. Bitte laden Sie Ergebnisse von diagnostischen Verfahren ausschließlich als PDF hoch.</w:t>
      </w:r>
    </w:p>
    <w:p w:rsidR="0021622F" w:rsidP="00CA5D7C" w14:paraId="3323D300" w14:textId="77777777">
      <w:pPr>
        <w:spacing w:after="0" w:line="265" w:lineRule="auto"/>
        <w:ind w:left="-5"/>
        <w:jc w:val="both"/>
      </w:pPr>
    </w:p>
    <w:p w:rsidR="0021622F" w:rsidP="00CA5D7C" w14:paraId="00626665" w14:textId="77777777">
      <w:pPr>
        <w:spacing w:after="524" w:line="265" w:lineRule="auto"/>
        <w:ind w:left="-5"/>
        <w:jc w:val="both"/>
      </w:pPr>
      <w:r>
        <w:rPr>
          <w:color w:val="666666"/>
          <w:sz w:val="18"/>
        </w:rPr>
        <w:t>Sie können bis zu 10 Dateien anhängen.</w:t>
      </w:r>
    </w:p>
    <w:p w:rsidR="0021622F" w:rsidRPr="00CA5D7C" w:rsidP="00CA5D7C" w14:paraId="59FED76E" w14:textId="77777777">
      <w:pPr>
        <w:spacing w:after="0"/>
        <w:ind w:left="17" w:right="15"/>
        <w:jc w:val="both"/>
        <w:rPr>
          <w:b/>
          <w:bCs/>
        </w:rPr>
      </w:pPr>
      <w:r w:rsidRPr="00CA5D7C">
        <w:rPr>
          <w:b/>
          <w:bCs/>
        </w:rPr>
        <w:t>3a. Wurde die emotional-soziale, interaktive Kompetenz erfasst?</w:t>
      </w:r>
    </w:p>
    <w:p w:rsidR="0021622F" w:rsidP="00CA5D7C" w14:paraId="209B6D48" w14:textId="7635FD74">
      <w:pPr>
        <w:spacing w:line="480" w:lineRule="auto"/>
        <w:ind w:left="17" w:right="8161"/>
        <w:jc w:val="both"/>
      </w:pPr>
      <w:sdt>
        <w:sdtPr>
          <w:id w:val="-1783333597"/>
          <w14:checkbox>
            <w14:checked w14:val="0"/>
            <w14:checkedState w14:val="2612" w14:font="MS Gothic"/>
            <w14:uncheckedState w14:val="2610" w14:font="MS Gothic"/>
          </w14:checkbox>
        </w:sdtPr>
        <w:sdtContent>
          <w:r w:rsidR="009514BE">
            <w:rPr>
              <w:rFonts w:ascii="MS Gothic" w:eastAsia="MS Gothic" w:hAnsi="MS Gothic" w:hint="eastAsia"/>
            </w:rPr>
            <w:t>☐</w:t>
          </w:r>
        </w:sdtContent>
      </w:sdt>
      <w:r w:rsidR="005C3DB8">
        <w:t xml:space="preserve"> </w:t>
      </w:r>
      <w:r>
        <w:t xml:space="preserve">nein </w:t>
      </w:r>
    </w:p>
    <w:p w:rsidR="0021622F" w:rsidP="00CA5D7C" w14:paraId="05BC2E9D" w14:textId="21F80833">
      <w:pPr>
        <w:ind w:left="17" w:right="7795"/>
        <w:jc w:val="both"/>
      </w:pPr>
      <w:sdt>
        <w:sdtPr>
          <w:id w:val="1959903688"/>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ja, Erläuterung:</w:t>
      </w:r>
    </w:p>
    <w:tbl>
      <w:tblPr>
        <w:tblStyle w:val="TableGrid"/>
        <w:tblW w:w="10059" w:type="dxa"/>
        <w:tblInd w:w="7" w:type="dxa"/>
        <w:tblCellMar>
          <w:top w:w="117" w:type="dxa"/>
          <w:left w:w="97" w:type="dxa"/>
          <w:right w:w="115" w:type="dxa"/>
        </w:tblCellMar>
        <w:tblLook w:val="04A0"/>
      </w:tblPr>
      <w:tblGrid>
        <w:gridCol w:w="10059"/>
      </w:tblGrid>
      <w:tr w14:paraId="181A4916" w14:textId="77777777" w:rsidTr="00CA127B">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21622F" w:rsidP="00CA5D7C" w14:paraId="1F54ED24" w14:textId="77777777">
            <w:pPr>
              <w:spacing w:after="0" w:line="259" w:lineRule="auto"/>
              <w:ind w:left="0" w:firstLine="0"/>
              <w:jc w:val="both"/>
            </w:pPr>
            <w:r>
              <w:t xml:space="preserve"> </w:t>
            </w:r>
          </w:p>
        </w:tc>
      </w:tr>
    </w:tbl>
    <w:p w:rsidR="0021622F" w:rsidP="00CA5D7C" w14:paraId="43727DA6" w14:textId="77777777">
      <w:pPr>
        <w:spacing w:after="0" w:line="265" w:lineRule="auto"/>
        <w:ind w:left="-5"/>
        <w:jc w:val="both"/>
        <w:rPr>
          <w:color w:val="666666"/>
          <w:sz w:val="18"/>
        </w:rPr>
      </w:pPr>
      <w:r>
        <w:rPr>
          <w:color w:val="666666"/>
          <w:sz w:val="18"/>
        </w:rPr>
        <w:t>Pflichtangabe | Bitte nur eine Antwort auswählen.</w:t>
      </w:r>
    </w:p>
    <w:p w:rsidR="0021622F" w:rsidP="00CA5D7C" w14:paraId="1A4B2D09" w14:textId="77777777">
      <w:pPr>
        <w:spacing w:after="0" w:line="265" w:lineRule="auto"/>
        <w:ind w:left="-5"/>
        <w:jc w:val="both"/>
      </w:pPr>
    </w:p>
    <w:p w:rsidR="0021622F" w:rsidRPr="00CA5D7C" w:rsidP="00CA5D7C" w14:paraId="510B830B" w14:textId="77777777">
      <w:pPr>
        <w:spacing w:after="209"/>
        <w:ind w:left="17" w:right="15"/>
        <w:jc w:val="both"/>
        <w:rPr>
          <w:b/>
          <w:bCs/>
        </w:rPr>
      </w:pPr>
      <w:r w:rsidRPr="00CA5D7C">
        <w:rPr>
          <w:b/>
          <w:bCs/>
        </w:rPr>
        <w:t xml:space="preserve">3b. Bitte laden Sie Ergebnisse von diagnostischen Verfahren ausschließlich als PDF hoch. </w:t>
      </w:r>
    </w:p>
    <w:p w:rsidR="0021622F" w:rsidP="00CA5D7C" w14:paraId="41AF0F7E" w14:textId="77777777">
      <w:pPr>
        <w:spacing w:after="524" w:line="265" w:lineRule="auto"/>
        <w:ind w:left="-5"/>
        <w:jc w:val="both"/>
        <w:rPr>
          <w:color w:val="666666"/>
          <w:sz w:val="18"/>
        </w:rPr>
      </w:pPr>
      <w:r>
        <w:rPr>
          <w:color w:val="666666"/>
          <w:sz w:val="18"/>
        </w:rPr>
        <w:t>Sie können bis zu 10 Dateien anhängen.</w:t>
      </w:r>
    </w:p>
    <w:p w:rsidR="0021622F" w:rsidP="00CA5D7C" w14:paraId="73F22E16" w14:textId="77777777">
      <w:pPr>
        <w:spacing w:after="160" w:line="259" w:lineRule="auto"/>
        <w:ind w:left="0" w:firstLine="0"/>
        <w:jc w:val="both"/>
        <w:rPr>
          <w:color w:val="666666"/>
          <w:sz w:val="18"/>
        </w:rPr>
      </w:pPr>
      <w:r>
        <w:rPr>
          <w:color w:val="666666"/>
          <w:sz w:val="18"/>
        </w:rPr>
        <w:br w:type="page"/>
      </w:r>
    </w:p>
    <w:p w:rsidR="00375546" w:rsidP="00CA5D7C" w14:paraId="33F43C1A" w14:textId="77777777">
      <w:pPr>
        <w:spacing w:after="120"/>
        <w:ind w:left="17" w:right="17" w:hanging="11"/>
        <w:jc w:val="both"/>
      </w:pPr>
    </w:p>
    <w:p w:rsidR="0021622F" w:rsidRPr="00CA5D7C" w:rsidP="00CA5D7C" w14:paraId="2CDEEF9D" w14:textId="78717722">
      <w:pPr>
        <w:spacing w:after="120"/>
        <w:ind w:left="17" w:right="17" w:hanging="11"/>
        <w:jc w:val="both"/>
        <w:rPr>
          <w:b/>
          <w:bCs/>
        </w:rPr>
      </w:pPr>
      <w:r w:rsidRPr="00CA5D7C">
        <w:rPr>
          <w:b/>
          <w:bCs/>
        </w:rPr>
        <w:t xml:space="preserve">4. Bei Vorliegen einer klinisch diagnostizierten </w:t>
      </w:r>
      <w:r w:rsidRPr="00CA5D7C">
        <w:rPr>
          <w:b/>
          <w:bCs/>
        </w:rPr>
        <w:t>Autismusspektrumsstörung</w:t>
      </w:r>
      <w:r w:rsidRPr="00CA5D7C">
        <w:rPr>
          <w:b/>
          <w:bCs/>
        </w:rPr>
        <w:t xml:space="preserve"> in Verbindung mit einer geistigen Behinderung wurden spezifische Merkmale für das schulische Lernen eingeschätzt?</w:t>
      </w:r>
    </w:p>
    <w:p w:rsidR="00547A22" w:rsidP="00CA5D7C" w14:paraId="17428252" w14:textId="77777777">
      <w:pPr>
        <w:spacing w:line="360" w:lineRule="auto"/>
        <w:ind w:left="17" w:right="7556"/>
        <w:jc w:val="both"/>
      </w:pPr>
      <w:sdt>
        <w:sdtPr>
          <w:id w:val="-780647150"/>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rsidR="0021622F">
        <w:t xml:space="preserve">nein, liegt nicht vor. </w:t>
      </w:r>
    </w:p>
    <w:p w:rsidR="0021622F" w:rsidP="00CA5D7C" w14:paraId="7F9B29FB" w14:textId="067855A4">
      <w:pPr>
        <w:spacing w:line="360" w:lineRule="auto"/>
        <w:ind w:left="17" w:right="7556"/>
        <w:jc w:val="both"/>
      </w:pPr>
      <w:sdt>
        <w:sdtPr>
          <w:id w:val="-618984474"/>
          <w14:checkbox>
            <w14:checked w14:val="0"/>
            <w14:checkedState w14:val="2612" w14:font="MS Gothic"/>
            <w14:uncheckedState w14:val="2610" w14:font="MS Gothic"/>
          </w14:checkbox>
        </w:sdtPr>
        <w:sdtContent>
          <w:r w:rsidR="00547A22">
            <w:rPr>
              <w:rFonts w:ascii="MS Gothic" w:eastAsia="MS Gothic" w:hAnsi="MS Gothic" w:hint="eastAsia"/>
            </w:rPr>
            <w:t>☐</w:t>
          </w:r>
        </w:sdtContent>
      </w:sdt>
      <w:r w:rsidR="00547A22">
        <w:t xml:space="preserve"> </w:t>
      </w:r>
      <w:r>
        <w:t>ja, Erläuterung:</w:t>
      </w:r>
    </w:p>
    <w:tbl>
      <w:tblPr>
        <w:tblStyle w:val="TableGrid"/>
        <w:tblW w:w="10059" w:type="dxa"/>
        <w:tblInd w:w="7" w:type="dxa"/>
        <w:tblCellMar>
          <w:top w:w="117" w:type="dxa"/>
          <w:left w:w="97" w:type="dxa"/>
          <w:right w:w="115" w:type="dxa"/>
        </w:tblCellMar>
        <w:tblLook w:val="04A0"/>
      </w:tblPr>
      <w:tblGrid>
        <w:gridCol w:w="10059"/>
      </w:tblGrid>
      <w:tr w14:paraId="53CE0E55" w14:textId="77777777" w:rsidTr="00CA127B">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21622F" w:rsidP="00CA5D7C" w14:paraId="7EA67B1D" w14:textId="77777777">
            <w:pPr>
              <w:spacing w:after="0" w:line="259" w:lineRule="auto"/>
              <w:ind w:left="0" w:firstLine="0"/>
              <w:jc w:val="both"/>
            </w:pPr>
            <w:r>
              <w:t xml:space="preserve"> </w:t>
            </w:r>
          </w:p>
        </w:tc>
      </w:tr>
    </w:tbl>
    <w:p w:rsidR="0021622F" w:rsidP="00CA5D7C" w14:paraId="2308A407" w14:textId="77777777">
      <w:pPr>
        <w:spacing w:after="0" w:line="265" w:lineRule="auto"/>
        <w:ind w:left="-5"/>
        <w:jc w:val="both"/>
        <w:rPr>
          <w:color w:val="666666"/>
          <w:sz w:val="18"/>
        </w:rPr>
      </w:pPr>
      <w:r>
        <w:rPr>
          <w:color w:val="666666"/>
          <w:sz w:val="18"/>
        </w:rPr>
        <w:t>Pflichtangabe | Bitte nur eine Antwort auswählen.</w:t>
      </w:r>
    </w:p>
    <w:p w:rsidR="0021622F" w:rsidP="00CA5D7C" w14:paraId="1D896F85" w14:textId="77777777">
      <w:pPr>
        <w:spacing w:after="0" w:line="265" w:lineRule="auto"/>
        <w:ind w:left="-5"/>
        <w:jc w:val="both"/>
      </w:pPr>
    </w:p>
    <w:p w:rsidR="0021622F" w:rsidRPr="00CA5D7C" w:rsidP="00CA5D7C" w14:paraId="3C880607" w14:textId="77777777">
      <w:pPr>
        <w:spacing w:after="120"/>
        <w:ind w:left="17" w:right="17" w:hanging="11"/>
        <w:jc w:val="both"/>
        <w:rPr>
          <w:b/>
          <w:bCs/>
        </w:rPr>
      </w:pPr>
      <w:r w:rsidRPr="00CA5D7C">
        <w:rPr>
          <w:b/>
          <w:bCs/>
        </w:rPr>
        <w:t>5a. Wurde eine normierte, sprachfreie, kultursensible Intelligenzdiagnostik durchgeführt, die eine unterdurchschnittliche Leistung in wesentlichen Teilbereichen der Intelligenz ausweist?</w:t>
      </w:r>
    </w:p>
    <w:p w:rsidR="005C3DB8" w:rsidP="00CA5D7C" w14:paraId="7A4B62B1" w14:textId="77777777">
      <w:pPr>
        <w:spacing w:line="360" w:lineRule="auto"/>
        <w:ind w:left="17" w:right="8161"/>
        <w:jc w:val="both"/>
      </w:pPr>
      <w:sdt>
        <w:sdtPr>
          <w:id w:val="11987404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21622F">
        <w:t xml:space="preserve">nein </w:t>
      </w:r>
    </w:p>
    <w:p w:rsidR="0021622F" w:rsidP="00CA5D7C" w14:paraId="495C03AC" w14:textId="68CE6F87">
      <w:pPr>
        <w:spacing w:line="360" w:lineRule="auto"/>
        <w:ind w:left="17" w:right="8161"/>
        <w:jc w:val="both"/>
      </w:pPr>
      <w:sdt>
        <w:sdtPr>
          <w:id w:val="1915435695"/>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ja, Erläuterung:</w:t>
      </w:r>
    </w:p>
    <w:tbl>
      <w:tblPr>
        <w:tblStyle w:val="TableGrid"/>
        <w:tblW w:w="10059" w:type="dxa"/>
        <w:tblInd w:w="7" w:type="dxa"/>
        <w:tblCellMar>
          <w:top w:w="117" w:type="dxa"/>
          <w:left w:w="97" w:type="dxa"/>
          <w:right w:w="115" w:type="dxa"/>
        </w:tblCellMar>
        <w:tblLook w:val="04A0"/>
      </w:tblPr>
      <w:tblGrid>
        <w:gridCol w:w="10059"/>
      </w:tblGrid>
      <w:tr w14:paraId="79F4AA33" w14:textId="77777777" w:rsidTr="00CA127B">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21622F" w:rsidP="00CA5D7C" w14:paraId="6A05C21C" w14:textId="77777777">
            <w:pPr>
              <w:spacing w:after="0" w:line="259" w:lineRule="auto"/>
              <w:ind w:left="0" w:firstLine="0"/>
              <w:jc w:val="both"/>
            </w:pPr>
            <w:r>
              <w:t xml:space="preserve"> </w:t>
            </w:r>
          </w:p>
        </w:tc>
      </w:tr>
    </w:tbl>
    <w:p w:rsidR="0021622F" w:rsidP="00CA5D7C" w14:paraId="3A32544C" w14:textId="77777777">
      <w:pPr>
        <w:spacing w:after="0" w:line="265" w:lineRule="auto"/>
        <w:ind w:left="-5"/>
        <w:jc w:val="both"/>
        <w:rPr>
          <w:color w:val="666666"/>
          <w:sz w:val="18"/>
        </w:rPr>
      </w:pPr>
      <w:r>
        <w:rPr>
          <w:color w:val="666666"/>
          <w:sz w:val="18"/>
        </w:rPr>
        <w:t>Pflichtangabe | Bitte nur eine Antwort auswählen.</w:t>
      </w:r>
    </w:p>
    <w:p w:rsidR="0021622F" w:rsidP="00CA5D7C" w14:paraId="37D8C57F" w14:textId="77777777">
      <w:pPr>
        <w:spacing w:after="0" w:line="265" w:lineRule="auto"/>
        <w:ind w:left="-5"/>
        <w:jc w:val="both"/>
      </w:pPr>
    </w:p>
    <w:p w:rsidR="0021622F" w:rsidRPr="00CA5D7C" w:rsidP="00CA5D7C" w14:paraId="121D6378" w14:textId="77777777">
      <w:pPr>
        <w:spacing w:after="120"/>
        <w:ind w:left="17" w:right="17" w:hanging="11"/>
        <w:jc w:val="both"/>
        <w:rPr>
          <w:b/>
          <w:bCs/>
        </w:rPr>
      </w:pPr>
      <w:r w:rsidRPr="00CA5D7C">
        <w:rPr>
          <w:b/>
          <w:bCs/>
        </w:rPr>
        <w:t>5b. Bitte skizzieren Sie, ob das Ergebnis weitere Ergebnisse schulischer Diagnostik stützt.</w:t>
      </w:r>
    </w:p>
    <w:tbl>
      <w:tblPr>
        <w:tblStyle w:val="TableGrid"/>
        <w:tblW w:w="10059" w:type="dxa"/>
        <w:tblInd w:w="7" w:type="dxa"/>
        <w:tblCellMar>
          <w:top w:w="117" w:type="dxa"/>
          <w:left w:w="97" w:type="dxa"/>
          <w:right w:w="115" w:type="dxa"/>
        </w:tblCellMar>
        <w:tblLook w:val="04A0"/>
      </w:tblPr>
      <w:tblGrid>
        <w:gridCol w:w="10059"/>
      </w:tblGrid>
      <w:tr w14:paraId="4C6CC5CC" w14:textId="77777777" w:rsidTr="00CA127B">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21622F" w:rsidP="00CA5D7C" w14:paraId="0C7DAD44" w14:textId="77777777">
            <w:pPr>
              <w:spacing w:after="0" w:line="259" w:lineRule="auto"/>
              <w:ind w:left="0" w:firstLine="0"/>
              <w:jc w:val="both"/>
            </w:pPr>
            <w:r>
              <w:t xml:space="preserve"> </w:t>
            </w:r>
          </w:p>
        </w:tc>
      </w:tr>
    </w:tbl>
    <w:p w:rsidR="0021622F" w:rsidP="00CA5D7C" w14:paraId="03ECF084" w14:textId="77777777">
      <w:pPr>
        <w:spacing w:after="0" w:line="265" w:lineRule="auto"/>
        <w:ind w:left="-5"/>
        <w:jc w:val="both"/>
        <w:rPr>
          <w:color w:val="666666"/>
          <w:sz w:val="18"/>
        </w:rPr>
      </w:pPr>
      <w:r>
        <w:rPr>
          <w:color w:val="666666"/>
          <w:sz w:val="18"/>
        </w:rPr>
        <w:t>Pflichtangabe | Datenformat: Text; maximale Länge: 500 | Kurze Erläuterung</w:t>
      </w:r>
    </w:p>
    <w:p w:rsidR="0021622F" w:rsidP="00CA5D7C" w14:paraId="33D39D6B" w14:textId="77777777">
      <w:pPr>
        <w:spacing w:after="0" w:line="265" w:lineRule="auto"/>
        <w:ind w:left="-5"/>
        <w:jc w:val="both"/>
      </w:pPr>
    </w:p>
    <w:p w:rsidR="0021622F" w:rsidRPr="00CA5D7C" w:rsidP="00CA5D7C" w14:paraId="584AE4D1" w14:textId="77777777">
      <w:pPr>
        <w:spacing w:after="209"/>
        <w:ind w:left="17" w:right="15"/>
        <w:jc w:val="both"/>
        <w:rPr>
          <w:b/>
          <w:bCs/>
        </w:rPr>
      </w:pPr>
      <w:r w:rsidRPr="00CA5D7C">
        <w:rPr>
          <w:b/>
          <w:bCs/>
        </w:rPr>
        <w:t>5c. Bitte laden Sie ein aktuelles Ergebnis einer Intelligenzdiagnostik ausschließlich als PDF hoch.</w:t>
      </w:r>
    </w:p>
    <w:p w:rsidR="0021622F" w:rsidP="00CA5D7C" w14:paraId="4C3902B0" w14:textId="77777777">
      <w:pPr>
        <w:spacing w:after="0" w:line="265" w:lineRule="auto"/>
        <w:ind w:left="-5"/>
        <w:jc w:val="both"/>
        <w:rPr>
          <w:color w:val="666666"/>
          <w:sz w:val="18"/>
        </w:rPr>
      </w:pPr>
      <w:r>
        <w:rPr>
          <w:color w:val="666666"/>
          <w:sz w:val="18"/>
        </w:rPr>
        <w:t>Sie können bis zu 3 Dateien anhängen.</w:t>
      </w:r>
    </w:p>
    <w:p w:rsidR="0021622F" w:rsidP="00CA5D7C" w14:paraId="4228EED5" w14:textId="77777777">
      <w:pPr>
        <w:spacing w:after="0" w:line="265" w:lineRule="auto"/>
        <w:ind w:left="-5"/>
        <w:jc w:val="both"/>
      </w:pPr>
    </w:p>
    <w:p w:rsidR="0021622F" w:rsidRPr="00CA5D7C" w:rsidP="00CA5D7C" w14:paraId="375F3380" w14:textId="77777777">
      <w:pPr>
        <w:numPr>
          <w:ilvl w:val="0"/>
          <w:numId w:val="8"/>
        </w:numPr>
        <w:spacing w:after="120"/>
        <w:ind w:left="238" w:right="17" w:hanging="232"/>
        <w:jc w:val="both"/>
        <w:rPr>
          <w:b/>
          <w:bCs/>
        </w:rPr>
      </w:pPr>
      <w:r w:rsidRPr="00CA5D7C">
        <w:rPr>
          <w:b/>
          <w:bCs/>
        </w:rPr>
        <w:t>Es besteht begründet vermuteter Förderbedarf im Förderschwerpunkt Geistige Entwicklung?</w:t>
      </w:r>
    </w:p>
    <w:p w:rsidR="0021622F" w:rsidP="00CA5D7C" w14:paraId="5A479256" w14:textId="3D3C4F58">
      <w:pPr>
        <w:spacing w:line="447" w:lineRule="auto"/>
        <w:ind w:left="17" w:right="8790"/>
        <w:jc w:val="both"/>
      </w:pPr>
      <w:sdt>
        <w:sdtPr>
          <w:id w:val="130672585"/>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t xml:space="preserve">ja </w:t>
      </w:r>
    </w:p>
    <w:p w:rsidR="00547A22" w:rsidP="00CA5D7C" w14:paraId="322395CB" w14:textId="77777777">
      <w:pPr>
        <w:spacing w:line="447" w:lineRule="auto"/>
        <w:ind w:left="17" w:right="8790"/>
        <w:jc w:val="both"/>
      </w:pPr>
      <w:sdt>
        <w:sdtPr>
          <w:id w:val="1000866113"/>
          <w14:checkbox>
            <w14:checked w14:val="0"/>
            <w14:checkedState w14:val="2612" w14:font="MS Gothic"/>
            <w14:uncheckedState w14:val="2610" w14:font="MS Gothic"/>
          </w14:checkbox>
        </w:sdtPr>
        <w:sdtContent>
          <w:r w:rsidR="005C3DB8">
            <w:rPr>
              <w:rFonts w:ascii="MS Gothic" w:eastAsia="MS Gothic" w:hAnsi="MS Gothic" w:hint="eastAsia"/>
            </w:rPr>
            <w:t>☐</w:t>
          </w:r>
        </w:sdtContent>
      </w:sdt>
      <w:r w:rsidR="005C3DB8">
        <w:t xml:space="preserve"> </w:t>
      </w:r>
      <w:r w:rsidR="0021622F">
        <w:t>nein</w:t>
      </w:r>
    </w:p>
    <w:p w:rsidR="0021622F" w:rsidP="00CA5D7C" w14:paraId="06C5C91C" w14:textId="7A803E47">
      <w:pPr>
        <w:spacing w:line="447" w:lineRule="auto"/>
        <w:ind w:left="17" w:right="8790"/>
        <w:jc w:val="both"/>
      </w:pPr>
      <w:sdt>
        <w:sdtPr>
          <w:id w:val="879517999"/>
          <w14:checkbox>
            <w14:checked w14:val="0"/>
            <w14:checkedState w14:val="2612" w14:font="MS Gothic"/>
            <w14:uncheckedState w14:val="2610" w14:font="MS Gothic"/>
          </w14:checkbox>
        </w:sdtPr>
        <w:sdtContent>
          <w:r w:rsidR="00547A22">
            <w:rPr>
              <w:rFonts w:ascii="MS Gothic" w:eastAsia="MS Gothic" w:hAnsi="MS Gothic" w:hint="eastAsia"/>
            </w:rPr>
            <w:t>☐</w:t>
          </w:r>
        </w:sdtContent>
      </w:sdt>
      <w:r w:rsidR="00547A22">
        <w:t xml:space="preserve"> </w:t>
      </w:r>
      <w:r>
        <w:t>unsicher</w:t>
      </w:r>
    </w:p>
    <w:p w:rsidR="0021622F" w:rsidP="00CA5D7C" w14:paraId="6CC0DECE" w14:textId="77777777">
      <w:pPr>
        <w:spacing w:after="0" w:line="265" w:lineRule="auto"/>
        <w:ind w:left="-5"/>
        <w:jc w:val="both"/>
        <w:rPr>
          <w:color w:val="666666"/>
          <w:sz w:val="18"/>
        </w:rPr>
      </w:pPr>
      <w:r>
        <w:rPr>
          <w:color w:val="666666"/>
          <w:sz w:val="18"/>
        </w:rPr>
        <w:t>Pflichtangabe | Bitte nur eine Antwort auswählen.</w:t>
      </w:r>
    </w:p>
    <w:p w:rsidR="0021622F" w:rsidP="00CA5D7C" w14:paraId="3E308869" w14:textId="77777777">
      <w:pPr>
        <w:spacing w:after="160" w:line="259" w:lineRule="auto"/>
        <w:ind w:left="0" w:firstLine="0"/>
        <w:jc w:val="both"/>
        <w:rPr>
          <w:color w:val="666666"/>
          <w:sz w:val="18"/>
        </w:rPr>
      </w:pPr>
      <w:r>
        <w:rPr>
          <w:color w:val="666666"/>
          <w:sz w:val="18"/>
        </w:rPr>
        <w:br w:type="page"/>
      </w:r>
    </w:p>
    <w:p w:rsidR="00375546" w:rsidP="00CA5D7C" w14:paraId="3AF8C402" w14:textId="3DA30D57">
      <w:pPr>
        <w:ind w:left="240" w:right="15" w:firstLine="0"/>
        <w:jc w:val="both"/>
      </w:pPr>
    </w:p>
    <w:p w:rsidR="00CC3D94" w:rsidP="00CA5D7C" w14:paraId="33439F71" w14:textId="77777777">
      <w:pPr>
        <w:ind w:left="240" w:right="15" w:firstLine="0"/>
        <w:jc w:val="both"/>
      </w:pPr>
    </w:p>
    <w:p w:rsidR="0021622F" w:rsidRPr="00CA5D7C" w:rsidP="00CA5D7C" w14:paraId="66EDFC7C" w14:textId="1AF6862A">
      <w:pPr>
        <w:numPr>
          <w:ilvl w:val="0"/>
          <w:numId w:val="8"/>
        </w:numPr>
        <w:spacing w:after="120"/>
        <w:ind w:left="238" w:right="17" w:hanging="232"/>
        <w:jc w:val="both"/>
        <w:rPr>
          <w:b/>
          <w:bCs/>
        </w:rPr>
      </w:pPr>
      <w:r w:rsidRPr="00CA5D7C">
        <w:rPr>
          <w:b/>
          <w:bCs/>
        </w:rPr>
        <w:t>Bitte geben Sie eine zusammenfassende Stellungnahme ab, ob hinreichende Anhaltspunkte und Belege</w:t>
      </w:r>
      <w:r w:rsidRPr="00CA5D7C" w:rsidR="005C3DB8">
        <w:rPr>
          <w:b/>
          <w:bCs/>
        </w:rPr>
        <w:t xml:space="preserve"> </w:t>
      </w:r>
      <w:r w:rsidRPr="00CA5D7C">
        <w:rPr>
          <w:b/>
          <w:bCs/>
        </w:rPr>
        <w:t>für das Vorliegen eines vermuteten sonderpädagogischen Unterstützungsbedarfs im Förderschwerpunkt Geistige Entwicklung vorliegen und, ob damit § 5 AO-SF erfüllt ist.</w:t>
      </w:r>
    </w:p>
    <w:tbl>
      <w:tblPr>
        <w:tblStyle w:val="TableGrid"/>
        <w:tblW w:w="10059" w:type="dxa"/>
        <w:tblInd w:w="7" w:type="dxa"/>
        <w:tblCellMar>
          <w:top w:w="117" w:type="dxa"/>
          <w:left w:w="97" w:type="dxa"/>
          <w:right w:w="115" w:type="dxa"/>
        </w:tblCellMar>
        <w:tblLook w:val="04A0"/>
      </w:tblPr>
      <w:tblGrid>
        <w:gridCol w:w="10059"/>
      </w:tblGrid>
      <w:tr w14:paraId="28B7BDEC" w14:textId="77777777" w:rsidTr="00CA127B">
        <w:tblPrEx>
          <w:tblW w:w="10059" w:type="dxa"/>
          <w:tblInd w:w="7" w:type="dxa"/>
          <w:tblCellMar>
            <w:top w:w="117" w:type="dxa"/>
            <w:left w:w="97" w:type="dxa"/>
            <w:right w:w="115" w:type="dxa"/>
          </w:tblCellMar>
          <w:tblLook w:val="04A0"/>
        </w:tblPrEx>
        <w:trPr>
          <w:trHeight w:val="1424"/>
        </w:trPr>
        <w:tc>
          <w:tcPr>
            <w:tcW w:w="10059" w:type="dxa"/>
            <w:tcBorders>
              <w:top w:val="single" w:sz="6" w:space="0" w:color="BDC3C7"/>
              <w:left w:val="single" w:sz="6" w:space="0" w:color="BDC3C7"/>
              <w:bottom w:val="single" w:sz="6" w:space="0" w:color="BDC3C7"/>
              <w:right w:val="single" w:sz="6" w:space="0" w:color="BDC3C7"/>
            </w:tcBorders>
          </w:tcPr>
          <w:p w:rsidR="0021622F" w:rsidP="00CA5D7C" w14:paraId="52FC00CE" w14:textId="77777777">
            <w:pPr>
              <w:spacing w:after="0" w:line="259" w:lineRule="auto"/>
              <w:ind w:left="0" w:firstLine="0"/>
              <w:jc w:val="both"/>
            </w:pPr>
            <w:r>
              <w:t xml:space="preserve"> </w:t>
            </w:r>
          </w:p>
        </w:tc>
      </w:tr>
    </w:tbl>
    <w:p w:rsidR="0021622F" w:rsidP="00CA5D7C" w14:paraId="2BFDCD78" w14:textId="77777777">
      <w:pPr>
        <w:spacing w:after="524" w:line="265" w:lineRule="auto"/>
        <w:ind w:left="-5"/>
        <w:jc w:val="both"/>
      </w:pPr>
      <w:r>
        <w:rPr>
          <w:color w:val="666666"/>
          <w:sz w:val="18"/>
        </w:rPr>
        <w:t>Pflichtangabe | Datenformat: Text; maximale Länge: 1000</w:t>
      </w:r>
    </w:p>
    <w:sectPr w:rsidSect="005C3DB8">
      <w:headerReference w:type="even" r:id="rId4"/>
      <w:headerReference w:type="default" r:id="rId5"/>
      <w:footerReference w:type="even" r:id="rId6"/>
      <w:footerReference w:type="default" r:id="rId7"/>
      <w:headerReference w:type="first" r:id="rId8"/>
      <w:footerReference w:type="first" r:id="rId9"/>
      <w:pgSz w:w="11900" w:h="16840"/>
      <w:pgMar w:top="852" w:right="578" w:bottom="851" w:left="1259" w:header="720" w:footer="2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D75" w14:paraId="73CF15C0" w14:textId="77777777">
    <w:pPr>
      <w:spacing w:after="0" w:line="259" w:lineRule="auto"/>
      <w:ind w:left="3823" w:firstLine="0"/>
    </w:pPr>
    <w:r>
      <w:rPr>
        <w:color w:val="666666"/>
        <w:sz w:val="18"/>
      </w:rPr>
      <w:t xml:space="preserve">Seite </w:t>
    </w:r>
    <w:r>
      <w:fldChar w:fldCharType="begin"/>
    </w:r>
    <w:r>
      <w:instrText xml:space="preserve"> PAGE   \* MERGEFORMAT </w:instrText>
    </w:r>
    <w:r>
      <w:fldChar w:fldCharType="separate"/>
    </w:r>
    <w:r>
      <w:rPr>
        <w:color w:val="666666"/>
        <w:sz w:val="18"/>
      </w:rPr>
      <w:t>1</w:t>
    </w:r>
    <w:r>
      <w:rPr>
        <w:color w:val="666666"/>
        <w:sz w:val="18"/>
      </w:rPr>
      <w:fldChar w:fldCharType="end"/>
    </w:r>
    <w:r>
      <w:rPr>
        <w:color w:val="666666"/>
        <w:sz w:val="18"/>
      </w:rPr>
      <w:t xml:space="preserve"> von </w:t>
    </w:r>
    <w:r>
      <w:fldChar w:fldCharType="begin"/>
    </w:r>
    <w:r>
      <w:instrText xml:space="preserve"> NUMPAGES   \* MERGEFORMAT </w:instrText>
    </w:r>
    <w:r>
      <w:fldChar w:fldCharType="separate"/>
    </w:r>
    <w:r>
      <w:rPr>
        <w:color w:val="666666"/>
        <w:sz w:val="18"/>
      </w:rPr>
      <w:t>55</w:t>
    </w:r>
    <w:r>
      <w:rPr>
        <w:color w:val="666666"/>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46635451"/>
      <w:docPartObj>
        <w:docPartGallery w:val="Page Numbers (Bottom of Page)"/>
        <w:docPartUnique/>
      </w:docPartObj>
    </w:sdtPr>
    <w:sdtContent>
      <w:p w:rsidR="005E5F3F" w:rsidP="00375546" w14:paraId="6DC024A0" w14:textId="2EC4C1CA">
        <w:pPr>
          <w:pStyle w:val="Footer"/>
          <w:jc w:val="center"/>
        </w:pPr>
        <w:r>
          <w:t xml:space="preserve">Seite </w:t>
        </w:r>
        <w:r>
          <w:fldChar w:fldCharType="begin"/>
        </w:r>
        <w:r>
          <w:instrText>PAGE   \* MERGEFORMAT</w:instrText>
        </w:r>
        <w:r>
          <w:fldChar w:fldCharType="separate"/>
        </w:r>
        <w:r>
          <w:t>2</w:t>
        </w:r>
        <w:r>
          <w:fldChar w:fldCharType="end"/>
        </w:r>
        <w:r>
          <w:t xml:space="preserve"> von </w:t>
        </w:r>
        <w:r>
          <w:fldChar w:fldCharType="begin"/>
        </w:r>
        <w:r>
          <w:instrText xml:space="preserve"> NUMPAGES   \* MERGEFORMAT </w:instrText>
        </w:r>
        <w:r>
          <w:fldChar w:fldCharType="separate"/>
        </w:r>
        <w:r>
          <w:rPr>
            <w:noProof/>
          </w:rPr>
          <w:t>10</w:t>
        </w:r>
        <w:r>
          <w:rPr>
            <w:noProof/>
          </w:rPr>
          <w:fldChar w:fldCharType="end"/>
        </w:r>
      </w:p>
    </w:sdtContent>
  </w:sdt>
  <w:p w:rsidR="005E5F3F" w14:paraId="52114D3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D75" w14:paraId="25FCA440" w14:textId="77777777">
    <w:pPr>
      <w:spacing w:after="0" w:line="259" w:lineRule="auto"/>
      <w:ind w:left="3823" w:firstLine="0"/>
    </w:pPr>
    <w:r>
      <w:rPr>
        <w:color w:val="666666"/>
        <w:sz w:val="18"/>
      </w:rPr>
      <w:t xml:space="preserve">Seite </w:t>
    </w:r>
    <w:r>
      <w:fldChar w:fldCharType="begin"/>
    </w:r>
    <w:r>
      <w:instrText xml:space="preserve"> PAGE   \* MERGEFORMAT </w:instrText>
    </w:r>
    <w:r>
      <w:fldChar w:fldCharType="separate"/>
    </w:r>
    <w:r>
      <w:rPr>
        <w:color w:val="666666"/>
        <w:sz w:val="18"/>
      </w:rPr>
      <w:t>1</w:t>
    </w:r>
    <w:r>
      <w:rPr>
        <w:color w:val="666666"/>
        <w:sz w:val="18"/>
      </w:rPr>
      <w:fldChar w:fldCharType="end"/>
    </w:r>
    <w:r>
      <w:rPr>
        <w:color w:val="666666"/>
        <w:sz w:val="18"/>
      </w:rPr>
      <w:t xml:space="preserve"> von </w:t>
    </w:r>
    <w:r>
      <w:fldChar w:fldCharType="begin"/>
    </w:r>
    <w:r>
      <w:instrText xml:space="preserve"> NUMPAGES   \* MERGEFORMAT </w:instrText>
    </w:r>
    <w:r>
      <w:fldChar w:fldCharType="separate"/>
    </w:r>
    <w:r>
      <w:rPr>
        <w:color w:val="666666"/>
        <w:sz w:val="18"/>
      </w:rPr>
      <w:t>55</w:t>
    </w:r>
    <w:r>
      <w:rPr>
        <w:color w:val="666666"/>
        <w:sz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5546" w14:paraId="77CFD81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D33" w:rsidP="007350C4" w14:paraId="4F4447B4" w14:textId="1644E1B2">
    <w:pPr>
      <w:pStyle w:val="Header"/>
    </w:pPr>
    <w:r>
      <w:rPr>
        <w:noProof/>
      </w:rPr>
      <w:drawing>
        <wp:anchor distT="0" distB="0" distL="114300" distR="114300" simplePos="0" relativeHeight="251658240" behindDoc="0" locked="0" layoutInCell="1" allowOverlap="1">
          <wp:simplePos x="0" y="0"/>
          <wp:positionH relativeFrom="margin">
            <wp:posOffset>4433608</wp:posOffset>
          </wp:positionH>
          <wp:positionV relativeFrom="margin">
            <wp:posOffset>-415290</wp:posOffset>
          </wp:positionV>
          <wp:extent cx="1960880" cy="399415"/>
          <wp:effectExtent l="0" t="0" r="1270" b="635"/>
          <wp:wrapNone/>
          <wp:docPr id="14" name="Picture 7"/>
          <wp:cNvGraphicFramePr/>
          <a:graphic xmlns:a="http://schemas.openxmlformats.org/drawingml/2006/main">
            <a:graphicData uri="http://schemas.openxmlformats.org/drawingml/2006/picture">
              <pic:pic xmlns:pic="http://schemas.openxmlformats.org/drawingml/2006/picture">
                <pic:nvPicPr>
                  <pic:cNvPr id="619494876" name="Picture 7"/>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960880" cy="399415"/>
                  </a:xfrm>
                  <a:prstGeom prst="rect">
                    <a:avLst/>
                  </a:prstGeom>
                </pic:spPr>
              </pic:pic>
            </a:graphicData>
          </a:graphic>
        </wp:anchor>
      </w:drawing>
    </w:r>
    <w:r w:rsidR="0003126E">
      <w:t xml:space="preserve">Ausfüllhilfe - </w:t>
    </w:r>
    <w:r>
      <w:t>Nicht für den postalischen Versand geeignet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5546" w14:paraId="3D3ADE2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840656"/>
    <w:multiLevelType w:val="hybridMultilevel"/>
    <w:tmpl w:val="77904628"/>
    <w:lvl w:ilvl="0">
      <w:start w:val="2"/>
      <w:numFmt w:val="decimal"/>
      <w:lvlText w:val="%1."/>
      <w:lvlJc w:val="left"/>
      <w:pPr>
        <w:ind w:left="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nsid w:val="1870234D"/>
    <w:multiLevelType w:val="hybridMultilevel"/>
    <w:tmpl w:val="04DA9720"/>
    <w:lvl w:ilvl="0">
      <w:start w:val="1"/>
      <w:numFmt w:val="decimal"/>
      <w:lvlText w:val="%1."/>
      <w:lvlJc w:val="left"/>
      <w:pPr>
        <w:ind w:left="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nsid w:val="26CF1882"/>
    <w:multiLevelType w:val="hybridMultilevel"/>
    <w:tmpl w:val="D97E6D58"/>
    <w:lvl w:ilvl="0">
      <w:start w:val="2"/>
      <w:numFmt w:val="decimal"/>
      <w:lvlText w:val="%1."/>
      <w:lvlJc w:val="left"/>
      <w:pPr>
        <w:ind w:left="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
    <w:nsid w:val="26F07CF8"/>
    <w:multiLevelType w:val="hybridMultilevel"/>
    <w:tmpl w:val="319C7C2E"/>
    <w:lvl w:ilvl="0">
      <w:start w:val="2"/>
      <w:numFmt w:val="decimal"/>
      <w:lvlText w:val="%1."/>
      <w:lvlJc w:val="left"/>
      <w:pPr>
        <w:ind w:left="1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
    <w:nsid w:val="317C22BB"/>
    <w:multiLevelType w:val="hybridMultilevel"/>
    <w:tmpl w:val="70B67012"/>
    <w:lvl w:ilvl="0">
      <w:start w:val="6"/>
      <w:numFmt w:val="decimal"/>
      <w:lvlText w:val="%1."/>
      <w:lvlJc w:val="left"/>
      <w:pPr>
        <w:ind w:left="240"/>
      </w:pPr>
      <w:rPr>
        <w:rFonts w:ascii="Arial" w:eastAsia="Arial" w:hAnsi="Arial" w:cs="Arial"/>
        <w:b/>
        <w:bCs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
    <w:nsid w:val="31A009FF"/>
    <w:multiLevelType w:val="hybridMultilevel"/>
    <w:tmpl w:val="676C2C42"/>
    <w:lvl w:ilvl="0">
      <w:start w:val="2"/>
      <w:numFmt w:val="decimal"/>
      <w:lvlText w:val="%1."/>
      <w:lvlJc w:val="left"/>
      <w:pPr>
        <w:ind w:left="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6">
    <w:nsid w:val="32B57EC3"/>
    <w:multiLevelType w:val="hybridMultilevel"/>
    <w:tmpl w:val="A47EE3A6"/>
    <w:lvl w:ilvl="0">
      <w:start w:val="2"/>
      <w:numFmt w:val="decimal"/>
      <w:lvlText w:val="%1."/>
      <w:lvlJc w:val="left"/>
      <w:pPr>
        <w:ind w:left="240"/>
      </w:pPr>
      <w:rPr>
        <w:rFonts w:ascii="Arial" w:eastAsia="Arial" w:hAnsi="Arial" w:cs="Arial"/>
        <w:b/>
        <w:bCs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7">
    <w:nsid w:val="676C5C3C"/>
    <w:multiLevelType w:val="hybridMultilevel"/>
    <w:tmpl w:val="46906600"/>
    <w:lvl w:ilvl="0">
      <w:start w:val="7"/>
      <w:numFmt w:val="decimal"/>
      <w:lvlText w:val="%1."/>
      <w:lvlJc w:val="left"/>
      <w:pPr>
        <w:ind w:left="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8">
    <w:nsid w:val="76445A26"/>
    <w:multiLevelType w:val="hybridMultilevel"/>
    <w:tmpl w:val="52FE6D76"/>
    <w:lvl w:ilvl="0">
      <w:start w:val="7"/>
      <w:numFmt w:val="decimal"/>
      <w:lvlText w:val="%1."/>
      <w:lvlJc w:val="left"/>
      <w:pPr>
        <w:ind w:left="1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5"/>
  </w:num>
  <w:num w:numId="3">
    <w:abstractNumId w:val="2"/>
  </w:num>
  <w:num w:numId="4">
    <w:abstractNumId w:val="6"/>
  </w:num>
  <w:num w:numId="5">
    <w:abstractNumId w:val="3"/>
  </w:num>
  <w:num w:numId="6">
    <w:abstractNumId w:val="0"/>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D75"/>
    <w:rsid w:val="0003126E"/>
    <w:rsid w:val="000442FF"/>
    <w:rsid w:val="000B1E21"/>
    <w:rsid w:val="000D084F"/>
    <w:rsid w:val="000F24E9"/>
    <w:rsid w:val="00172E19"/>
    <w:rsid w:val="00190A40"/>
    <w:rsid w:val="00191109"/>
    <w:rsid w:val="0021622F"/>
    <w:rsid w:val="002203D9"/>
    <w:rsid w:val="0035479F"/>
    <w:rsid w:val="00375546"/>
    <w:rsid w:val="00386D33"/>
    <w:rsid w:val="003971D9"/>
    <w:rsid w:val="003D7B5D"/>
    <w:rsid w:val="00401DEE"/>
    <w:rsid w:val="00426C06"/>
    <w:rsid w:val="004313D6"/>
    <w:rsid w:val="00462BC3"/>
    <w:rsid w:val="004F34CC"/>
    <w:rsid w:val="004F6B68"/>
    <w:rsid w:val="00503DB0"/>
    <w:rsid w:val="00546BA8"/>
    <w:rsid w:val="00547A22"/>
    <w:rsid w:val="0058523B"/>
    <w:rsid w:val="005C3DB8"/>
    <w:rsid w:val="005E5F3F"/>
    <w:rsid w:val="00636AF3"/>
    <w:rsid w:val="00651AF1"/>
    <w:rsid w:val="00667DFB"/>
    <w:rsid w:val="006F75C4"/>
    <w:rsid w:val="0070043C"/>
    <w:rsid w:val="007265F6"/>
    <w:rsid w:val="007350C4"/>
    <w:rsid w:val="007362C2"/>
    <w:rsid w:val="007413DD"/>
    <w:rsid w:val="00746F91"/>
    <w:rsid w:val="007D3881"/>
    <w:rsid w:val="007F6D75"/>
    <w:rsid w:val="00862EA7"/>
    <w:rsid w:val="008B7FB2"/>
    <w:rsid w:val="00910675"/>
    <w:rsid w:val="00934154"/>
    <w:rsid w:val="009514BE"/>
    <w:rsid w:val="009A257D"/>
    <w:rsid w:val="009A382C"/>
    <w:rsid w:val="009F104B"/>
    <w:rsid w:val="00A25F3F"/>
    <w:rsid w:val="00A521B1"/>
    <w:rsid w:val="00A55480"/>
    <w:rsid w:val="00B276F4"/>
    <w:rsid w:val="00B410BF"/>
    <w:rsid w:val="00BA7815"/>
    <w:rsid w:val="00C66C08"/>
    <w:rsid w:val="00C92C3C"/>
    <w:rsid w:val="00CA365C"/>
    <w:rsid w:val="00CA5D7C"/>
    <w:rsid w:val="00CC3D94"/>
    <w:rsid w:val="00D97A45"/>
    <w:rsid w:val="00DB0771"/>
    <w:rsid w:val="00E14AC8"/>
    <w:rsid w:val="00E4741B"/>
    <w:rsid w:val="00EE3E15"/>
    <w:rsid w:val="00F4499F"/>
    <w:rsid w:val="00FB69F4"/>
    <w:rsid w:val="00FC5A04"/>
    <w:rsid w:val="00FE28FC"/>
  </w:rsid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15:docId w15:val="{430D23D1-72F1-45C0-897E-B4F9218AE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71" w:lineRule="auto"/>
      <w:ind w:left="10" w:hanging="10"/>
    </w:pPr>
    <w:rPr>
      <w:rFonts w:ascii="Arial" w:eastAsia="Arial" w:hAnsi="Arial" w:cs="Arial"/>
      <w:color w:val="000000"/>
      <w:sz w:val="21"/>
    </w:rPr>
  </w:style>
  <w:style w:type="paragraph" w:styleId="Heading1">
    <w:name w:val="heading 1"/>
    <w:next w:val="Normal"/>
    <w:link w:val="berschrift1Zchn"/>
    <w:uiPriority w:val="9"/>
    <w:qFormat/>
    <w:pPr>
      <w:keepNext/>
      <w:keepLines/>
      <w:spacing w:after="273"/>
      <w:ind w:left="10" w:hanging="10"/>
      <w:outlineLvl w:val="0"/>
    </w:pPr>
    <w:rPr>
      <w:rFonts w:ascii="Arial" w:eastAsia="Arial" w:hAnsi="Arial" w:cs="Arial"/>
      <w:b/>
      <w:color w:val="000000"/>
      <w:sz w:val="42"/>
    </w:rPr>
  </w:style>
  <w:style w:type="paragraph" w:styleId="Heading2">
    <w:name w:val="heading 2"/>
    <w:next w:val="Normal"/>
    <w:link w:val="berschrift2Zchn"/>
    <w:uiPriority w:val="9"/>
    <w:unhideWhenUsed/>
    <w:qFormat/>
    <w:pPr>
      <w:keepNext/>
      <w:keepLines/>
      <w:spacing w:after="367" w:line="254" w:lineRule="auto"/>
      <w:ind w:left="10" w:hanging="10"/>
      <w:outlineLvl w:val="1"/>
    </w:pPr>
    <w:rPr>
      <w:rFonts w:ascii="Arial" w:eastAsia="Arial" w:hAnsi="Arial" w:cs="Arial"/>
      <w:b/>
      <w:color w:val="000000"/>
      <w:sz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erschrift2Zchn">
    <w:name w:val="Überschrift 2 Zchn"/>
    <w:link w:val="Heading2"/>
    <w:rPr>
      <w:rFonts w:ascii="Arial" w:eastAsia="Arial" w:hAnsi="Arial" w:cs="Arial"/>
      <w:b/>
      <w:color w:val="000000"/>
      <w:sz w:val="31"/>
    </w:rPr>
  </w:style>
  <w:style w:type="character" w:customStyle="1" w:styleId="berschrift1Zchn">
    <w:name w:val="Überschrift 1 Zchn"/>
    <w:link w:val="Heading1"/>
    <w:rPr>
      <w:rFonts w:ascii="Arial" w:eastAsia="Arial" w:hAnsi="Arial" w:cs="Arial"/>
      <w:b/>
      <w:color w:val="000000"/>
      <w:sz w:val="4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KopfzeileZchn"/>
    <w:uiPriority w:val="99"/>
    <w:unhideWhenUsed/>
    <w:rsid w:val="00DB0771"/>
    <w:pPr>
      <w:tabs>
        <w:tab w:val="center" w:pos="4536"/>
        <w:tab w:val="right" w:pos="9072"/>
      </w:tabs>
      <w:spacing w:after="0" w:line="240" w:lineRule="auto"/>
    </w:pPr>
  </w:style>
  <w:style w:type="character" w:customStyle="1" w:styleId="KopfzeileZchn">
    <w:name w:val="Kopfzeile Zchn"/>
    <w:basedOn w:val="DefaultParagraphFont"/>
    <w:link w:val="Header"/>
    <w:uiPriority w:val="99"/>
    <w:rsid w:val="00DB0771"/>
    <w:rPr>
      <w:rFonts w:ascii="Arial" w:eastAsia="Arial" w:hAnsi="Arial" w:cs="Arial"/>
      <w:color w:val="000000"/>
      <w:sz w:val="21"/>
    </w:rPr>
  </w:style>
  <w:style w:type="paragraph" w:styleId="Footer">
    <w:name w:val="footer"/>
    <w:basedOn w:val="Normal"/>
    <w:link w:val="FuzeileZchn"/>
    <w:uiPriority w:val="99"/>
    <w:unhideWhenUsed/>
    <w:rsid w:val="00DB0771"/>
    <w:pPr>
      <w:tabs>
        <w:tab w:val="center" w:pos="4536"/>
        <w:tab w:val="right" w:pos="9072"/>
      </w:tabs>
      <w:spacing w:after="0" w:line="240" w:lineRule="auto"/>
    </w:pPr>
  </w:style>
  <w:style w:type="character" w:customStyle="1" w:styleId="FuzeileZchn">
    <w:name w:val="Fußzeile Zchn"/>
    <w:basedOn w:val="DefaultParagraphFont"/>
    <w:link w:val="Footer"/>
    <w:uiPriority w:val="99"/>
    <w:rsid w:val="00DB0771"/>
    <w:rPr>
      <w:rFonts w:ascii="Arial" w:eastAsia="Arial" w:hAnsi="Arial" w:cs="Arial"/>
      <w:color w:val="000000"/>
      <w:sz w:val="21"/>
    </w:rPr>
  </w:style>
  <w:style w:type="paragraph" w:styleId="ListParagraph">
    <w:name w:val="List Paragraph"/>
    <w:basedOn w:val="Normal"/>
    <w:uiPriority w:val="34"/>
    <w:qFormat/>
    <w:rsid w:val="000D08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1289</Words>
  <Characters>8123</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Schulministerium NRW</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Schlein, Bernd</dc:creator>
  <cp:lastModifiedBy>Paul, Stephan</cp:lastModifiedBy>
  <cp:revision>6</cp:revision>
  <dcterms:created xsi:type="dcterms:W3CDTF">2025-09-18T19:24:00Z</dcterms:created>
  <dcterms:modified xsi:type="dcterms:W3CDTF">2025-09-18T20:16:00Z</dcterms:modified>
</cp:coreProperties>
</file>